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C4" w:rsidRPr="00AD4CC4" w:rsidRDefault="00AD4CC4" w:rsidP="00AD4CC4">
      <w:pPr>
        <w:spacing w:after="0" w:line="240" w:lineRule="auto"/>
        <w:jc w:val="center"/>
        <w:rPr>
          <w:rFonts w:ascii="CG Times" w:eastAsia="Times New Roman" w:hAnsi="CG Times" w:cs="Times New Roman"/>
          <w:b/>
          <w:sz w:val="28"/>
          <w:szCs w:val="28"/>
        </w:rPr>
      </w:pPr>
      <w:r w:rsidRPr="00AD4CC4">
        <w:rPr>
          <w:rFonts w:ascii="CG Times" w:eastAsia="Times New Roman" w:hAnsi="CG Times" w:cs="Times New Roman"/>
          <w:b/>
          <w:sz w:val="28"/>
          <w:szCs w:val="28"/>
        </w:rPr>
        <w:t>Plan I --- Individual Development Plan</w:t>
      </w:r>
    </w:p>
    <w:p w:rsidR="00AD4CC4" w:rsidRPr="00AD4CC4" w:rsidRDefault="00AD4CC4" w:rsidP="00AD4CC4">
      <w:pPr>
        <w:keepNext/>
        <w:spacing w:before="240" w:after="60" w:line="240" w:lineRule="auto"/>
        <w:jc w:val="center"/>
        <w:outlineLvl w:val="1"/>
        <w:rPr>
          <w:rFonts w:ascii="CG Times" w:eastAsia="Times New Roman" w:hAnsi="CG Times" w:cs="Arial"/>
          <w:b/>
          <w:bCs/>
          <w:iCs/>
          <w:sz w:val="32"/>
          <w:szCs w:val="32"/>
        </w:rPr>
      </w:pPr>
      <w:bookmarkStart w:id="0" w:name="_Toc306095527"/>
      <w:r w:rsidRPr="00AD4CC4">
        <w:rPr>
          <w:rFonts w:ascii="CG Times" w:eastAsia="Times New Roman" w:hAnsi="CG Times" w:cs="Arial"/>
          <w:b/>
          <w:bCs/>
          <w:iCs/>
          <w:sz w:val="32"/>
          <w:szCs w:val="32"/>
        </w:rPr>
        <w:t>Year End Evaluation Form</w:t>
      </w:r>
      <w:bookmarkEnd w:id="0"/>
    </w:p>
    <w:p w:rsidR="00AD4CC4" w:rsidRPr="00AD4CC4" w:rsidRDefault="00AD4CC4" w:rsidP="00AD4CC4">
      <w:pPr>
        <w:spacing w:after="0" w:line="240" w:lineRule="auto"/>
        <w:jc w:val="center"/>
        <w:rPr>
          <w:rFonts w:ascii="CG Times" w:eastAsia="Times New Roman" w:hAnsi="CG Times" w:cs="Times New Roman"/>
          <w:b/>
          <w:sz w:val="32"/>
          <w:szCs w:val="32"/>
        </w:rPr>
      </w:pP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sz w:val="24"/>
          <w:szCs w:val="24"/>
          <w:u w:val="single"/>
        </w:rPr>
      </w:pPr>
      <w:r w:rsidRPr="00AD4CC4">
        <w:rPr>
          <w:rFonts w:ascii="CG Times" w:eastAsia="Times New Roman" w:hAnsi="CG Times" w:cs="Times New Roman"/>
          <w:sz w:val="24"/>
          <w:szCs w:val="24"/>
        </w:rPr>
        <w:t xml:space="preserve">Teacher   </w:t>
      </w:r>
      <w:r w:rsidRPr="00AD4CC4">
        <w:rPr>
          <w:rFonts w:ascii="CG Times" w:eastAsia="Times New Roman" w:hAnsi="CG Times" w:cs="Times New Roman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Pr="00AD4CC4">
        <w:rPr>
          <w:rFonts w:ascii="CG Times" w:eastAsia="Times New Roman" w:hAnsi="CG Times" w:cs="Times New Roman"/>
          <w:sz w:val="24"/>
          <w:szCs w:val="24"/>
          <w:u w:val="single"/>
        </w:rPr>
        <w:instrText xml:space="preserve"> FORMTEXT </w:instrText>
      </w:r>
      <w:r w:rsidRPr="00AD4CC4">
        <w:rPr>
          <w:rFonts w:ascii="CG Times" w:eastAsia="Times New Roman" w:hAnsi="CG Times" w:cs="Times New Roman"/>
          <w:sz w:val="24"/>
          <w:szCs w:val="24"/>
          <w:u w:val="single"/>
        </w:rPr>
      </w:r>
      <w:r w:rsidRPr="00AD4CC4">
        <w:rPr>
          <w:rFonts w:ascii="CG Times" w:eastAsia="Times New Roman" w:hAnsi="CG Times" w:cs="Times New Roman"/>
          <w:sz w:val="24"/>
          <w:szCs w:val="24"/>
          <w:u w:val="single"/>
        </w:rPr>
        <w:fldChar w:fldCharType="separate"/>
      </w:r>
      <w:r w:rsidRPr="00AD4CC4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AD4CC4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AD4CC4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AD4CC4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AD4CC4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AD4CC4">
        <w:rPr>
          <w:rFonts w:ascii="CG Times" w:eastAsia="Times New Roman" w:hAnsi="CG Times" w:cs="Times New Roman"/>
          <w:sz w:val="24"/>
          <w:szCs w:val="24"/>
          <w:u w:val="single"/>
        </w:rPr>
        <w:fldChar w:fldCharType="end"/>
      </w:r>
      <w:bookmarkEnd w:id="1"/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bookmarkStart w:id="2" w:name="_GoBack"/>
    </w:p>
    <w:bookmarkEnd w:id="2"/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AD4CC4">
        <w:rPr>
          <w:rFonts w:ascii="CG Times" w:eastAsia="Times New Roman" w:hAnsi="CG Times" w:cs="Times New Roman"/>
          <w:sz w:val="24"/>
          <w:szCs w:val="24"/>
        </w:rPr>
        <w:t xml:space="preserve">Administrator </w:t>
      </w:r>
      <w:bookmarkStart w:id="3" w:name="Text24"/>
      <w:r w:rsidRPr="00AD4CC4">
        <w:rPr>
          <w:rFonts w:ascii="CG Times" w:eastAsia="Times New Roman" w:hAnsi="CG Times" w:cs="Times New Roman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D4CC4">
        <w:rPr>
          <w:rFonts w:ascii="CG Times" w:eastAsia="Times New Roman" w:hAnsi="CG Times" w:cs="Times New Roman"/>
          <w:sz w:val="24"/>
          <w:szCs w:val="24"/>
          <w:u w:val="single"/>
        </w:rPr>
        <w:instrText xml:space="preserve"> FORMTEXT </w:instrText>
      </w:r>
      <w:r w:rsidRPr="00AD4CC4">
        <w:rPr>
          <w:rFonts w:ascii="CG Times" w:eastAsia="Times New Roman" w:hAnsi="CG Times" w:cs="Times New Roman"/>
          <w:sz w:val="24"/>
          <w:szCs w:val="24"/>
          <w:u w:val="single"/>
        </w:rPr>
      </w:r>
      <w:r w:rsidRPr="00AD4CC4">
        <w:rPr>
          <w:rFonts w:ascii="CG Times" w:eastAsia="Times New Roman" w:hAnsi="CG Times" w:cs="Times New Roman"/>
          <w:sz w:val="24"/>
          <w:szCs w:val="24"/>
          <w:u w:val="single"/>
        </w:rPr>
        <w:fldChar w:fldCharType="separate"/>
      </w:r>
      <w:r w:rsidRPr="00AD4CC4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AD4CC4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AD4CC4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AD4CC4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AD4CC4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AD4CC4">
        <w:rPr>
          <w:rFonts w:ascii="CG Times" w:eastAsia="Times New Roman" w:hAnsi="CG Times" w:cs="Times New Roman"/>
          <w:sz w:val="24"/>
          <w:szCs w:val="24"/>
          <w:u w:val="single"/>
        </w:rPr>
        <w:fldChar w:fldCharType="end"/>
      </w:r>
      <w:bookmarkEnd w:id="3"/>
      <w:r w:rsidRPr="00AD4CC4">
        <w:rPr>
          <w:rFonts w:ascii="CG Times" w:eastAsia="Times New Roman" w:hAnsi="CG Times" w:cs="Times New Roman"/>
          <w:sz w:val="24"/>
          <w:szCs w:val="24"/>
        </w:rPr>
        <w:t xml:space="preserve"> </w:t>
      </w:r>
      <w:r w:rsidRPr="00AD4CC4">
        <w:rPr>
          <w:rFonts w:ascii="CG Times" w:eastAsia="Times New Roman" w:hAnsi="CG Times" w:cs="Times New Roman"/>
          <w:sz w:val="24"/>
          <w:szCs w:val="24"/>
        </w:rPr>
        <w:tab/>
      </w:r>
      <w:r w:rsidRPr="00AD4CC4">
        <w:rPr>
          <w:rFonts w:ascii="CG Times" w:eastAsia="Times New Roman" w:hAnsi="CG Times" w:cs="Times New Roman"/>
          <w:sz w:val="24"/>
          <w:szCs w:val="24"/>
        </w:rPr>
        <w:tab/>
      </w:r>
      <w:r w:rsidRPr="00AD4CC4">
        <w:rPr>
          <w:rFonts w:ascii="CG Times" w:eastAsia="Times New Roman" w:hAnsi="CG Times" w:cs="Times New Roman"/>
          <w:sz w:val="24"/>
          <w:szCs w:val="24"/>
        </w:rPr>
        <w:tab/>
      </w:r>
      <w:r w:rsidRPr="00AD4CC4">
        <w:rPr>
          <w:rFonts w:ascii="CG Times" w:eastAsia="Times New Roman" w:hAnsi="CG Times" w:cs="Times New Roman"/>
          <w:sz w:val="24"/>
          <w:szCs w:val="24"/>
        </w:rPr>
        <w:tab/>
      </w:r>
      <w:r w:rsidRPr="00AD4CC4">
        <w:rPr>
          <w:rFonts w:ascii="CG Times" w:eastAsia="Times New Roman" w:hAnsi="CG Times" w:cs="Times New Roman"/>
          <w:sz w:val="24"/>
          <w:szCs w:val="24"/>
        </w:rPr>
        <w:tab/>
        <w:t xml:space="preserve">Evaluation Date </w:t>
      </w:r>
      <w:bookmarkStart w:id="4" w:name="Text25"/>
      <w:r w:rsidRPr="00AD4CC4">
        <w:rPr>
          <w:rFonts w:ascii="CG Times" w:eastAsia="Times New Roman" w:hAnsi="CG Times" w:cs="Times New Roman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D4CC4">
        <w:rPr>
          <w:rFonts w:ascii="CG Times" w:eastAsia="Times New Roman" w:hAnsi="CG Times" w:cs="Times New Roman"/>
          <w:sz w:val="24"/>
          <w:szCs w:val="24"/>
          <w:u w:val="single"/>
        </w:rPr>
        <w:instrText xml:space="preserve"> FORMTEXT </w:instrText>
      </w:r>
      <w:r w:rsidRPr="00AD4CC4">
        <w:rPr>
          <w:rFonts w:ascii="CG Times" w:eastAsia="Times New Roman" w:hAnsi="CG Times" w:cs="Times New Roman"/>
          <w:sz w:val="24"/>
          <w:szCs w:val="24"/>
          <w:u w:val="single"/>
        </w:rPr>
      </w:r>
      <w:r w:rsidRPr="00AD4CC4">
        <w:rPr>
          <w:rFonts w:ascii="CG Times" w:eastAsia="Times New Roman" w:hAnsi="CG Times" w:cs="Times New Roman"/>
          <w:sz w:val="24"/>
          <w:szCs w:val="24"/>
          <w:u w:val="single"/>
        </w:rPr>
        <w:fldChar w:fldCharType="separate"/>
      </w:r>
      <w:r w:rsidRPr="00AD4CC4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AD4CC4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AD4CC4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AD4CC4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AD4CC4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AD4CC4">
        <w:rPr>
          <w:rFonts w:ascii="CG Times" w:eastAsia="Times New Roman" w:hAnsi="CG Times" w:cs="Times New Roman"/>
          <w:sz w:val="24"/>
          <w:szCs w:val="24"/>
          <w:u w:val="single"/>
        </w:rPr>
        <w:fldChar w:fldCharType="end"/>
      </w:r>
      <w:bookmarkEnd w:id="4"/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b/>
          <w:sz w:val="24"/>
          <w:szCs w:val="24"/>
        </w:rPr>
      </w:pPr>
      <w:r w:rsidRPr="00AD4CC4">
        <w:rPr>
          <w:rFonts w:ascii="CG Times" w:eastAsia="Times New Roman" w:hAnsi="CG Times" w:cs="Times New Roman"/>
          <w:b/>
          <w:sz w:val="24"/>
          <w:szCs w:val="24"/>
        </w:rPr>
        <w:t xml:space="preserve">Summarize the following areas from the Individual Development Plan:  </w:t>
      </w: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b/>
          <w:sz w:val="24"/>
          <w:szCs w:val="24"/>
        </w:rPr>
      </w:pPr>
      <w:r w:rsidRPr="00AD4CC4">
        <w:rPr>
          <w:rFonts w:ascii="CG Times" w:eastAsia="Times New Roman" w:hAnsi="CG Times" w:cs="Times New Roman"/>
          <w:b/>
          <w:sz w:val="24"/>
          <w:szCs w:val="24"/>
        </w:rPr>
        <w:t>Standards for Effective Teaching:</w:t>
      </w: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D4CC4" w:rsidRPr="00AD4CC4" w:rsidTr="00DC77FA">
        <w:tc>
          <w:tcPr>
            <w:tcW w:w="9288" w:type="dxa"/>
            <w:shd w:val="clear" w:color="auto" w:fill="auto"/>
          </w:tcPr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AD4CC4">
              <w:rPr>
                <w:rFonts w:ascii="CG Times" w:eastAsia="Times New Roman" w:hAnsi="CG Times" w:cs="Times New Roman"/>
                <w:sz w:val="24"/>
                <w:szCs w:val="24"/>
              </w:rPr>
              <w:t xml:space="preserve">  I.  Classroom Environment:  </w: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  <w:tr w:rsidR="00AD4CC4" w:rsidRPr="00AD4CC4" w:rsidTr="00DC77FA">
        <w:tc>
          <w:tcPr>
            <w:tcW w:w="9288" w:type="dxa"/>
            <w:shd w:val="clear" w:color="auto" w:fill="auto"/>
          </w:tcPr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AD4CC4">
              <w:rPr>
                <w:rFonts w:ascii="CG Times" w:eastAsia="Times New Roman" w:hAnsi="CG Times" w:cs="Times New Roman"/>
                <w:sz w:val="24"/>
                <w:szCs w:val="24"/>
              </w:rPr>
              <w:t xml:space="preserve"> II.  Preparation and Planning:  </w: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t xml:space="preserve"> </w:t>
            </w: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  <w:tr w:rsidR="00AD4CC4" w:rsidRPr="00AD4CC4" w:rsidTr="00DC77FA">
        <w:tc>
          <w:tcPr>
            <w:tcW w:w="9288" w:type="dxa"/>
            <w:shd w:val="clear" w:color="auto" w:fill="auto"/>
          </w:tcPr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AD4CC4">
              <w:rPr>
                <w:rFonts w:ascii="CG Times" w:eastAsia="Times New Roman" w:hAnsi="CG Times" w:cs="Times New Roman"/>
                <w:sz w:val="24"/>
                <w:szCs w:val="24"/>
              </w:rPr>
              <w:t xml:space="preserve">III.  Instruction:  </w: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  <w:tr w:rsidR="00AD4CC4" w:rsidRPr="00AD4CC4" w:rsidTr="00DC77FA">
        <w:tc>
          <w:tcPr>
            <w:tcW w:w="9288" w:type="dxa"/>
            <w:shd w:val="clear" w:color="auto" w:fill="auto"/>
          </w:tcPr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AD4CC4">
              <w:rPr>
                <w:rFonts w:ascii="CG Times" w:eastAsia="Times New Roman" w:hAnsi="CG Times" w:cs="Times New Roman"/>
                <w:sz w:val="24"/>
                <w:szCs w:val="24"/>
              </w:rPr>
              <w:t xml:space="preserve"> IV.  Assessment:  </w: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t xml:space="preserve">  </w:t>
            </w: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  <w:tr w:rsidR="00AD4CC4" w:rsidRPr="00AD4CC4" w:rsidTr="00DC77FA">
        <w:tc>
          <w:tcPr>
            <w:tcW w:w="9288" w:type="dxa"/>
            <w:shd w:val="clear" w:color="auto" w:fill="auto"/>
          </w:tcPr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AD4CC4">
              <w:rPr>
                <w:rFonts w:ascii="CG Times" w:eastAsia="Times New Roman" w:hAnsi="CG Times" w:cs="Times New Roman"/>
                <w:sz w:val="24"/>
                <w:szCs w:val="24"/>
              </w:rPr>
              <w:t xml:space="preserve">V.  Communication and Professional Responsibilities:  </w: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  <w:tr w:rsidR="00AD4CC4" w:rsidRPr="00AD4CC4" w:rsidTr="00DC77FA">
        <w:tc>
          <w:tcPr>
            <w:tcW w:w="9288" w:type="dxa"/>
            <w:shd w:val="clear" w:color="auto" w:fill="auto"/>
          </w:tcPr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  <w:r w:rsidRPr="00AD4CC4">
              <w:rPr>
                <w:rFonts w:ascii="CG Times" w:eastAsia="Times New Roman" w:hAnsi="CG Times" w:cs="Times New Roman"/>
                <w:sz w:val="24"/>
                <w:szCs w:val="24"/>
              </w:rPr>
              <w:t>VI</w:t>
            </w:r>
            <w:r w:rsidRPr="00AD4CC4">
              <w:rPr>
                <w:rFonts w:ascii="CG Times" w:eastAsia="Times New Roman" w:hAnsi="CG Times" w:cs="Times New Roman"/>
                <w:b/>
                <w:sz w:val="24"/>
                <w:szCs w:val="24"/>
              </w:rPr>
              <w:t xml:space="preserve">. </w: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</w:rPr>
              <w:t xml:space="preserve">Student Growth Data included in evaluation*:  </w: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</w:tbl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AD4CC4" w:rsidRPr="00AD4CC4" w:rsidRDefault="00AD4CC4" w:rsidP="00AD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CC4" w:rsidRPr="00AD4CC4" w:rsidRDefault="00AD4CC4" w:rsidP="00AD4CC4">
      <w:pPr>
        <w:autoSpaceDE w:val="0"/>
        <w:autoSpaceDN w:val="0"/>
        <w:adjustRightInd w:val="0"/>
        <w:spacing w:after="0" w:line="240" w:lineRule="auto"/>
        <w:rPr>
          <w:rFonts w:ascii="CG Times" w:eastAsia="Times New Roman" w:hAnsi="CG Times" w:cs="Comic Sans MS"/>
          <w:i/>
          <w:sz w:val="24"/>
          <w:szCs w:val="24"/>
        </w:rPr>
      </w:pPr>
      <w:r w:rsidRPr="00AD4CC4">
        <w:rPr>
          <w:rFonts w:ascii="CG Times" w:eastAsia="Times New Roman" w:hAnsi="CG Times" w:cs="Times New Roman"/>
          <w:b/>
          <w:i/>
          <w:sz w:val="24"/>
          <w:szCs w:val="24"/>
        </w:rPr>
        <w:t>***</w:t>
      </w:r>
      <w:r w:rsidRPr="00AD4CC4">
        <w:rPr>
          <w:rFonts w:ascii="CG Times" w:eastAsia="Times New Roman" w:hAnsi="CG Times" w:cs="Times New Roman"/>
          <w:i/>
          <w:sz w:val="24"/>
          <w:szCs w:val="24"/>
        </w:rPr>
        <w:t xml:space="preserve">The goals must include student growth data and standards for effective teacher best practice professional growth.  </w:t>
      </w:r>
      <w:r w:rsidRPr="00AD4CC4">
        <w:rPr>
          <w:rFonts w:ascii="CG Times" w:eastAsia="Times New Roman" w:hAnsi="CG Times" w:cs="Comic Sans MS"/>
          <w:i/>
          <w:sz w:val="24"/>
          <w:szCs w:val="24"/>
        </w:rPr>
        <w:t>This means that Standard IV and specifically Element 5 Student Growth and Assessment must be addressed on the Year End Evaluation and it must be weighted as 25% of the evaluation.</w:t>
      </w:r>
    </w:p>
    <w:p w:rsidR="00AD4CC4" w:rsidRPr="00AD4CC4" w:rsidRDefault="00AD4CC4" w:rsidP="00AD4CC4">
      <w:pPr>
        <w:autoSpaceDE w:val="0"/>
        <w:autoSpaceDN w:val="0"/>
        <w:adjustRightInd w:val="0"/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AD4CC4" w:rsidRPr="00AD4CC4" w:rsidRDefault="00AD4CC4" w:rsidP="00AD4CC4">
      <w:pPr>
        <w:spacing w:after="0" w:line="240" w:lineRule="auto"/>
        <w:jc w:val="center"/>
        <w:rPr>
          <w:rFonts w:ascii="CG Times" w:eastAsia="Times New Roman" w:hAnsi="CG Times" w:cs="Times New Roman"/>
          <w:b/>
        </w:rPr>
      </w:pPr>
      <w:r w:rsidRPr="00AD4CC4">
        <w:rPr>
          <w:rFonts w:ascii="CG Times" w:eastAsia="Times New Roman" w:hAnsi="CG Times" w:cs="Times New Roman"/>
          <w:b/>
        </w:rPr>
        <w:t>Year End Evaluation Form (continued)</w:t>
      </w: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b/>
        </w:rPr>
      </w:pP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b/>
        </w:rPr>
      </w:pPr>
      <w:r w:rsidRPr="00AD4CC4">
        <w:rPr>
          <w:rFonts w:ascii="CG Times" w:eastAsia="Times New Roman" w:hAnsi="CG Times" w:cs="Times New Roman"/>
          <w:b/>
        </w:rPr>
        <w:t>The Professional Portfolio Review Dates</w:t>
      </w: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b/>
        </w:rPr>
      </w:pP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</w:rPr>
      </w:pPr>
      <w:r w:rsidRPr="00AD4CC4">
        <w:rPr>
          <w:rFonts w:ascii="CG Times" w:eastAsia="Times New Roman" w:hAnsi="CG Times" w:cs="Times New Roman"/>
        </w:rPr>
        <w:t xml:space="preserve">     </w:t>
      </w:r>
      <w:r w:rsidRPr="00AD4CC4">
        <w:rPr>
          <w:rFonts w:ascii="CG Times" w:eastAsia="Times New Roman" w:hAnsi="CG Times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4CC4">
        <w:rPr>
          <w:rFonts w:ascii="CG Times" w:eastAsia="Times New Roman" w:hAnsi="CG Times" w:cs="Times New Roman"/>
        </w:rPr>
        <w:instrText xml:space="preserve"> FORMCHECKBOX </w:instrText>
      </w:r>
      <w:r w:rsidRPr="00AD4CC4">
        <w:rPr>
          <w:rFonts w:ascii="CG Times" w:eastAsia="Times New Roman" w:hAnsi="CG Times" w:cs="Times New Roman"/>
        </w:rPr>
      </w:r>
      <w:r w:rsidRPr="00AD4CC4">
        <w:rPr>
          <w:rFonts w:ascii="CG Times" w:eastAsia="Times New Roman" w:hAnsi="CG Times" w:cs="Times New Roman"/>
        </w:rPr>
        <w:fldChar w:fldCharType="end"/>
      </w:r>
      <w:r w:rsidRPr="00AD4CC4">
        <w:rPr>
          <w:rFonts w:ascii="CG Times" w:eastAsia="Times New Roman" w:hAnsi="CG Times" w:cs="Times New Roman"/>
        </w:rPr>
        <w:t xml:space="preserve">   ________________________    Date reviewed</w:t>
      </w: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</w:rPr>
      </w:pP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</w:rPr>
      </w:pPr>
      <w:r w:rsidRPr="00AD4CC4">
        <w:rPr>
          <w:rFonts w:ascii="CG Times" w:eastAsia="Times New Roman" w:hAnsi="CG Times" w:cs="Times New Roman"/>
        </w:rPr>
        <w:t xml:space="preserve">     </w:t>
      </w:r>
      <w:r w:rsidRPr="00AD4CC4">
        <w:rPr>
          <w:rFonts w:ascii="CG Times" w:eastAsia="Times New Roman" w:hAnsi="CG Times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4CC4">
        <w:rPr>
          <w:rFonts w:ascii="CG Times" w:eastAsia="Times New Roman" w:hAnsi="CG Times" w:cs="Times New Roman"/>
        </w:rPr>
        <w:instrText xml:space="preserve"> FORMCHECKBOX </w:instrText>
      </w:r>
      <w:r w:rsidRPr="00AD4CC4">
        <w:rPr>
          <w:rFonts w:ascii="CG Times" w:eastAsia="Times New Roman" w:hAnsi="CG Times" w:cs="Times New Roman"/>
        </w:rPr>
      </w:r>
      <w:r w:rsidRPr="00AD4CC4">
        <w:rPr>
          <w:rFonts w:ascii="CG Times" w:eastAsia="Times New Roman" w:hAnsi="CG Times" w:cs="Times New Roman"/>
        </w:rPr>
        <w:fldChar w:fldCharType="end"/>
      </w:r>
      <w:r w:rsidRPr="00AD4CC4">
        <w:rPr>
          <w:rFonts w:ascii="CG Times" w:eastAsia="Times New Roman" w:hAnsi="CG Times" w:cs="Times New Roman"/>
        </w:rPr>
        <w:t xml:space="preserve">   ________________________     Date reviewed</w:t>
      </w: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D4CC4" w:rsidRPr="00AD4CC4" w:rsidTr="00DC77FA">
        <w:tc>
          <w:tcPr>
            <w:tcW w:w="9288" w:type="dxa"/>
            <w:shd w:val="clear" w:color="auto" w:fill="auto"/>
          </w:tcPr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  <w:r w:rsidRPr="00AD4CC4">
              <w:rPr>
                <w:rFonts w:ascii="CG Times" w:eastAsia="Times New Roman" w:hAnsi="CG Times" w:cs="Times New Roman"/>
                <w:b/>
              </w:rPr>
              <w:t xml:space="preserve">Portfolio Comments/Recommendations:   </w:t>
            </w:r>
            <w:r w:rsidRPr="00AD4CC4">
              <w:rPr>
                <w:rFonts w:ascii="CG Times" w:eastAsia="Times New Roman" w:hAnsi="CG Times" w:cs="Times New Roman"/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AD4CC4">
              <w:rPr>
                <w:rFonts w:ascii="CG Times" w:eastAsia="Times New Roman" w:hAnsi="CG Times" w:cs="Times New Roman"/>
                <w:b/>
                <w:u w:val="single"/>
              </w:rPr>
              <w:instrText xml:space="preserve"> FORMTEXT </w:instrText>
            </w:r>
            <w:r w:rsidRPr="00AD4CC4">
              <w:rPr>
                <w:rFonts w:ascii="CG Times" w:eastAsia="Times New Roman" w:hAnsi="CG Times" w:cs="Times New Roman"/>
                <w:b/>
                <w:u w:val="single"/>
              </w:rPr>
            </w:r>
            <w:r w:rsidRPr="00AD4CC4">
              <w:rPr>
                <w:rFonts w:ascii="CG Times" w:eastAsia="Times New Roman" w:hAnsi="CG Times" w:cs="Times New Roman"/>
                <w:b/>
                <w:u w:val="single"/>
              </w:rPr>
              <w:fldChar w:fldCharType="separate"/>
            </w:r>
            <w:r w:rsidRPr="00AD4CC4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b/>
                <w:u w:val="single"/>
              </w:rPr>
              <w:fldChar w:fldCharType="end"/>
            </w:r>
            <w:bookmarkEnd w:id="5"/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</w:p>
        </w:tc>
      </w:tr>
      <w:tr w:rsidR="00AD4CC4" w:rsidRPr="00AD4CC4" w:rsidTr="00DC77FA">
        <w:tc>
          <w:tcPr>
            <w:tcW w:w="9288" w:type="dxa"/>
            <w:shd w:val="clear" w:color="auto" w:fill="auto"/>
          </w:tcPr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  <w:r w:rsidRPr="00AD4CC4">
              <w:rPr>
                <w:rFonts w:ascii="CG Times" w:eastAsia="Times New Roman" w:hAnsi="CG Times" w:cs="Times New Roman"/>
                <w:b/>
              </w:rPr>
              <w:t xml:space="preserve">Teacher Comments:  </w:t>
            </w:r>
            <w:r w:rsidRPr="00AD4CC4">
              <w:rPr>
                <w:rFonts w:ascii="CG Times" w:eastAsia="Times New Roman" w:hAnsi="CG Times" w:cs="Times New Roman"/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AD4CC4">
              <w:rPr>
                <w:rFonts w:ascii="CG Times" w:eastAsia="Times New Roman" w:hAnsi="CG Times" w:cs="Times New Roman"/>
                <w:b/>
                <w:u w:val="single"/>
              </w:rPr>
              <w:instrText xml:space="preserve"> FORMTEXT </w:instrText>
            </w:r>
            <w:r w:rsidRPr="00AD4CC4">
              <w:rPr>
                <w:rFonts w:ascii="CG Times" w:eastAsia="Times New Roman" w:hAnsi="CG Times" w:cs="Times New Roman"/>
                <w:b/>
                <w:u w:val="single"/>
              </w:rPr>
            </w:r>
            <w:r w:rsidRPr="00AD4CC4">
              <w:rPr>
                <w:rFonts w:ascii="CG Times" w:eastAsia="Times New Roman" w:hAnsi="CG Times" w:cs="Times New Roman"/>
                <w:b/>
                <w:u w:val="single"/>
              </w:rPr>
              <w:fldChar w:fldCharType="separate"/>
            </w:r>
            <w:r w:rsidRPr="00AD4CC4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b/>
                <w:u w:val="single"/>
              </w:rPr>
              <w:fldChar w:fldCharType="end"/>
            </w:r>
            <w:bookmarkEnd w:id="6"/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</w:rPr>
            </w:pPr>
          </w:p>
        </w:tc>
      </w:tr>
      <w:tr w:rsidR="00AD4CC4" w:rsidRPr="00AD4CC4" w:rsidTr="00DC77FA">
        <w:tc>
          <w:tcPr>
            <w:tcW w:w="9288" w:type="dxa"/>
            <w:shd w:val="clear" w:color="auto" w:fill="auto"/>
          </w:tcPr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  <w:r w:rsidRPr="00AD4CC4">
              <w:rPr>
                <w:rFonts w:ascii="CG Times" w:eastAsia="Times New Roman" w:hAnsi="CG Times" w:cs="Times New Roman"/>
                <w:b/>
                <w:sz w:val="24"/>
                <w:szCs w:val="24"/>
              </w:rPr>
              <w:t>Administrator comments on Student Growth Data (Must be weighted at 25% of the overall evaluation).</w: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</w:rPr>
              <w:t xml:space="preserve"> </w: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  <w:tr w:rsidR="00AD4CC4" w:rsidRPr="00AD4CC4" w:rsidTr="00DC77FA">
        <w:tc>
          <w:tcPr>
            <w:tcW w:w="9288" w:type="dxa"/>
            <w:shd w:val="clear" w:color="auto" w:fill="auto"/>
          </w:tcPr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b/>
              </w:rPr>
            </w:pPr>
            <w:r w:rsidRPr="00AD4CC4">
              <w:rPr>
                <w:rFonts w:ascii="CG Times" w:eastAsia="Times New Roman" w:hAnsi="CG Times" w:cs="Times New Roman"/>
                <w:b/>
              </w:rPr>
              <w:t xml:space="preserve">Recommendation:  </w:t>
            </w:r>
            <w:r w:rsidRPr="00AD4CC4">
              <w:rPr>
                <w:rFonts w:ascii="CG Times" w:eastAsia="Times New Roman" w:hAnsi="CG Times" w:cs="Times New Roman"/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AD4CC4">
              <w:rPr>
                <w:rFonts w:ascii="CG Times" w:eastAsia="Times New Roman" w:hAnsi="CG Times" w:cs="Times New Roman"/>
                <w:b/>
                <w:u w:val="single"/>
              </w:rPr>
              <w:instrText xml:space="preserve"> FORMTEXT </w:instrText>
            </w:r>
            <w:r w:rsidRPr="00AD4CC4">
              <w:rPr>
                <w:rFonts w:ascii="CG Times" w:eastAsia="Times New Roman" w:hAnsi="CG Times" w:cs="Times New Roman"/>
                <w:b/>
                <w:u w:val="single"/>
              </w:rPr>
            </w:r>
            <w:r w:rsidRPr="00AD4CC4">
              <w:rPr>
                <w:rFonts w:ascii="CG Times" w:eastAsia="Times New Roman" w:hAnsi="CG Times" w:cs="Times New Roman"/>
                <w:b/>
                <w:u w:val="single"/>
              </w:rPr>
              <w:fldChar w:fldCharType="separate"/>
            </w:r>
            <w:r w:rsidRPr="00AD4CC4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AD4CC4">
              <w:rPr>
                <w:rFonts w:ascii="CG Times" w:eastAsia="Times New Roman" w:hAnsi="CG Times" w:cs="Times New Roman"/>
                <w:b/>
                <w:u w:val="single"/>
              </w:rPr>
              <w:fldChar w:fldCharType="end"/>
            </w:r>
            <w:bookmarkEnd w:id="7"/>
            <w:r w:rsidRPr="00AD4CC4">
              <w:rPr>
                <w:rFonts w:ascii="CG Times" w:eastAsia="Times New Roman" w:hAnsi="CG Times" w:cs="Times New Roman"/>
                <w:b/>
              </w:rPr>
              <w:t xml:space="preserve">  </w:t>
            </w: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b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CG Times" w:eastAsia="Times New Roman" w:hAnsi="CG Times" w:cs="Times New Roman"/>
                <w:b/>
              </w:rPr>
            </w:pPr>
          </w:p>
          <w:p w:rsidR="00AD4CC4" w:rsidRPr="00AD4CC4" w:rsidRDefault="00AD4CC4" w:rsidP="00AD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</w:rPr>
      </w:pP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</w:rPr>
      </w:pPr>
      <w:r w:rsidRPr="00AD4CC4">
        <w:rPr>
          <w:rFonts w:ascii="CG Times" w:eastAsia="Times New Roman" w:hAnsi="CG Times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D4CC4">
        <w:rPr>
          <w:rFonts w:ascii="CG Times" w:eastAsia="Times New Roman" w:hAnsi="CG Times" w:cs="Times New Roman"/>
        </w:rPr>
        <w:instrText xml:space="preserve"> FORMCHECKBOX </w:instrText>
      </w:r>
      <w:r w:rsidRPr="00AD4CC4">
        <w:rPr>
          <w:rFonts w:ascii="CG Times" w:eastAsia="Times New Roman" w:hAnsi="CG Times" w:cs="Times New Roman"/>
        </w:rPr>
      </w:r>
      <w:r w:rsidRPr="00AD4CC4">
        <w:rPr>
          <w:rFonts w:ascii="CG Times" w:eastAsia="Times New Roman" w:hAnsi="CG Times" w:cs="Times New Roman"/>
        </w:rPr>
        <w:fldChar w:fldCharType="end"/>
      </w:r>
      <w:r w:rsidRPr="00AD4CC4">
        <w:rPr>
          <w:rFonts w:ascii="CG Times" w:eastAsia="Times New Roman" w:hAnsi="CG Times" w:cs="Times New Roman"/>
        </w:rPr>
        <w:t xml:space="preserve"> </w:t>
      </w:r>
      <w:r w:rsidRPr="00AD4CC4">
        <w:rPr>
          <w:rFonts w:ascii="CG Times" w:eastAsia="Times New Roman" w:hAnsi="CG Times" w:cs="Times New Roman"/>
          <w:b/>
        </w:rPr>
        <w:t>Ineffective</w:t>
      </w:r>
      <w:r w:rsidRPr="00AD4CC4">
        <w:rPr>
          <w:rFonts w:ascii="CG Times" w:eastAsia="Times New Roman" w:hAnsi="CG Times" w:cs="Times New Roman"/>
        </w:rPr>
        <w:t xml:space="preserve">  </w:t>
      </w:r>
      <w:r w:rsidRPr="00AD4CC4">
        <w:rPr>
          <w:rFonts w:ascii="CG Times" w:eastAsia="Times New Roman" w:hAnsi="CG Times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D4CC4">
        <w:rPr>
          <w:rFonts w:ascii="CG Times" w:eastAsia="Times New Roman" w:hAnsi="CG Times" w:cs="Times New Roman"/>
        </w:rPr>
        <w:instrText xml:space="preserve"> FORMCHECKBOX </w:instrText>
      </w:r>
      <w:r w:rsidRPr="00AD4CC4">
        <w:rPr>
          <w:rFonts w:ascii="CG Times" w:eastAsia="Times New Roman" w:hAnsi="CG Times" w:cs="Times New Roman"/>
        </w:rPr>
      </w:r>
      <w:r w:rsidRPr="00AD4CC4">
        <w:rPr>
          <w:rFonts w:ascii="CG Times" w:eastAsia="Times New Roman" w:hAnsi="CG Times" w:cs="Times New Roman"/>
        </w:rPr>
        <w:fldChar w:fldCharType="end"/>
      </w:r>
      <w:r w:rsidRPr="00AD4CC4">
        <w:rPr>
          <w:rFonts w:ascii="CG Times" w:eastAsia="Times New Roman" w:hAnsi="CG Times" w:cs="Times New Roman"/>
        </w:rPr>
        <w:t xml:space="preserve"> </w:t>
      </w:r>
      <w:r w:rsidRPr="00AD4CC4">
        <w:rPr>
          <w:rFonts w:ascii="CG Times" w:eastAsia="Times New Roman" w:hAnsi="CG Times" w:cs="Times New Roman"/>
          <w:b/>
        </w:rPr>
        <w:t>Minimally Effective</w:t>
      </w:r>
      <w:r w:rsidRPr="00AD4CC4">
        <w:rPr>
          <w:rFonts w:ascii="CG Times" w:eastAsia="Times New Roman" w:hAnsi="CG Times" w:cs="Times New Roman"/>
        </w:rPr>
        <w:t xml:space="preserve">  </w:t>
      </w:r>
      <w:r w:rsidRPr="00AD4CC4">
        <w:rPr>
          <w:rFonts w:ascii="CG Times" w:eastAsia="Times New Roman" w:hAnsi="CG Times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4CC4">
        <w:rPr>
          <w:rFonts w:ascii="CG Times" w:eastAsia="Times New Roman" w:hAnsi="CG Times" w:cs="Times New Roman"/>
        </w:rPr>
        <w:instrText xml:space="preserve"> FORMCHECKBOX </w:instrText>
      </w:r>
      <w:r w:rsidRPr="00AD4CC4">
        <w:rPr>
          <w:rFonts w:ascii="CG Times" w:eastAsia="Times New Roman" w:hAnsi="CG Times" w:cs="Times New Roman"/>
        </w:rPr>
      </w:r>
      <w:r w:rsidRPr="00AD4CC4">
        <w:rPr>
          <w:rFonts w:ascii="CG Times" w:eastAsia="Times New Roman" w:hAnsi="CG Times" w:cs="Times New Roman"/>
        </w:rPr>
        <w:fldChar w:fldCharType="end"/>
      </w:r>
      <w:r w:rsidRPr="00AD4CC4">
        <w:rPr>
          <w:rFonts w:ascii="CG Times" w:eastAsia="Times New Roman" w:hAnsi="CG Times" w:cs="Times New Roman"/>
          <w:b/>
        </w:rPr>
        <w:t xml:space="preserve"> </w:t>
      </w:r>
      <w:proofErr w:type="spellStart"/>
      <w:r w:rsidRPr="00AD4CC4">
        <w:rPr>
          <w:rFonts w:ascii="CG Times" w:eastAsia="Times New Roman" w:hAnsi="CG Times" w:cs="Times New Roman"/>
          <w:b/>
        </w:rPr>
        <w:t>Effective</w:t>
      </w:r>
      <w:proofErr w:type="spellEnd"/>
      <w:r w:rsidRPr="00AD4CC4">
        <w:rPr>
          <w:rFonts w:ascii="CG Times" w:eastAsia="Times New Roman" w:hAnsi="CG Times" w:cs="Times New Roman"/>
        </w:rPr>
        <w:t xml:space="preserve">  </w:t>
      </w:r>
      <w:r w:rsidRPr="00AD4CC4">
        <w:rPr>
          <w:rFonts w:ascii="CG Times" w:eastAsia="Times New Roman" w:hAnsi="CG Times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4CC4">
        <w:rPr>
          <w:rFonts w:ascii="CG Times" w:eastAsia="Times New Roman" w:hAnsi="CG Times" w:cs="Times New Roman"/>
        </w:rPr>
        <w:instrText xml:space="preserve"> FORMCHECKBOX </w:instrText>
      </w:r>
      <w:r w:rsidRPr="00AD4CC4">
        <w:rPr>
          <w:rFonts w:ascii="CG Times" w:eastAsia="Times New Roman" w:hAnsi="CG Times" w:cs="Times New Roman"/>
        </w:rPr>
      </w:r>
      <w:r w:rsidRPr="00AD4CC4">
        <w:rPr>
          <w:rFonts w:ascii="CG Times" w:eastAsia="Times New Roman" w:hAnsi="CG Times" w:cs="Times New Roman"/>
        </w:rPr>
        <w:fldChar w:fldCharType="end"/>
      </w:r>
      <w:r w:rsidRPr="00AD4CC4">
        <w:rPr>
          <w:rFonts w:ascii="CG Times" w:eastAsia="Times New Roman" w:hAnsi="CG Times" w:cs="Times New Roman"/>
        </w:rPr>
        <w:t xml:space="preserve"> </w:t>
      </w:r>
      <w:r w:rsidRPr="00AD4CC4">
        <w:rPr>
          <w:rFonts w:ascii="CG Times" w:eastAsia="Times New Roman" w:hAnsi="CG Times" w:cs="Times New Roman"/>
          <w:b/>
        </w:rPr>
        <w:t>Highly Effective</w:t>
      </w:r>
      <w:r w:rsidRPr="00AD4CC4">
        <w:rPr>
          <w:rFonts w:ascii="CG Times" w:eastAsia="Times New Roman" w:hAnsi="CG Times" w:cs="Times New Roman"/>
        </w:rPr>
        <w:t xml:space="preserve"> (Check one)</w:t>
      </w: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</w:rPr>
      </w:pP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b/>
        </w:rPr>
      </w:pPr>
      <w:r w:rsidRPr="00AD4CC4">
        <w:rPr>
          <w:rFonts w:ascii="CG Times" w:eastAsia="Times New Roman" w:hAnsi="CG Times" w:cs="Times New Roman"/>
          <w:b/>
        </w:rPr>
        <w:t>Recommended for Continued Employment?</w:t>
      </w:r>
      <w:r w:rsidRPr="00AD4CC4">
        <w:rPr>
          <w:rFonts w:ascii="CG Times" w:eastAsia="Times New Roman" w:hAnsi="CG Times" w:cs="Times New Roman"/>
          <w:b/>
        </w:rPr>
        <w:tab/>
      </w: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b/>
        </w:rPr>
      </w:pPr>
      <w:r w:rsidRPr="00AD4CC4">
        <w:rPr>
          <w:rFonts w:ascii="CG Times" w:eastAsia="Times New Roman" w:hAnsi="CG Times" w:cs="Times New Roman"/>
          <w:b/>
        </w:rPr>
        <w:tab/>
      </w:r>
      <w:r w:rsidRPr="00AD4CC4">
        <w:rPr>
          <w:rFonts w:ascii="CG Times" w:eastAsia="Times New Roman" w:hAnsi="CG Times" w:cs="Times New Roman"/>
          <w:b/>
        </w:rPr>
        <w:tab/>
      </w: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</w:rPr>
      </w:pPr>
      <w:r w:rsidRPr="00AD4CC4">
        <w:rPr>
          <w:rFonts w:ascii="CG Times" w:eastAsia="Times New Roman" w:hAnsi="CG Times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4CC4">
        <w:rPr>
          <w:rFonts w:ascii="CG Times" w:eastAsia="Times New Roman" w:hAnsi="CG Times" w:cs="Times New Roman"/>
        </w:rPr>
        <w:instrText xml:space="preserve"> FORMCHECKBOX </w:instrText>
      </w:r>
      <w:r w:rsidRPr="00AD4CC4">
        <w:rPr>
          <w:rFonts w:ascii="CG Times" w:eastAsia="Times New Roman" w:hAnsi="CG Times" w:cs="Times New Roman"/>
        </w:rPr>
      </w:r>
      <w:r w:rsidRPr="00AD4CC4">
        <w:rPr>
          <w:rFonts w:ascii="CG Times" w:eastAsia="Times New Roman" w:hAnsi="CG Times" w:cs="Times New Roman"/>
        </w:rPr>
        <w:fldChar w:fldCharType="end"/>
      </w:r>
      <w:r w:rsidRPr="00AD4CC4">
        <w:rPr>
          <w:rFonts w:ascii="CG Times" w:eastAsia="Times New Roman" w:hAnsi="CG Times" w:cs="Times New Roman"/>
        </w:rPr>
        <w:t xml:space="preserve">   Yes          </w:t>
      </w:r>
      <w:r w:rsidRPr="00AD4CC4">
        <w:rPr>
          <w:rFonts w:ascii="CG Times" w:eastAsia="Times New Roman" w:hAnsi="CG Times" w:cs="Times New Roman"/>
        </w:rPr>
        <w:tab/>
      </w:r>
      <w:r w:rsidRPr="00AD4CC4">
        <w:rPr>
          <w:rFonts w:ascii="CG Times" w:eastAsia="Times New Roman" w:hAnsi="CG Times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4CC4">
        <w:rPr>
          <w:rFonts w:ascii="CG Times" w:eastAsia="Times New Roman" w:hAnsi="CG Times" w:cs="Times New Roman"/>
        </w:rPr>
        <w:instrText xml:space="preserve"> FORMCHECKBOX </w:instrText>
      </w:r>
      <w:r w:rsidRPr="00AD4CC4">
        <w:rPr>
          <w:rFonts w:ascii="CG Times" w:eastAsia="Times New Roman" w:hAnsi="CG Times" w:cs="Times New Roman"/>
        </w:rPr>
      </w:r>
      <w:r w:rsidRPr="00AD4CC4">
        <w:rPr>
          <w:rFonts w:ascii="CG Times" w:eastAsia="Times New Roman" w:hAnsi="CG Times" w:cs="Times New Roman"/>
        </w:rPr>
        <w:fldChar w:fldCharType="end"/>
      </w:r>
      <w:r w:rsidRPr="00AD4CC4">
        <w:rPr>
          <w:rFonts w:ascii="CG Times" w:eastAsia="Times New Roman" w:hAnsi="CG Times" w:cs="Times New Roman"/>
        </w:rPr>
        <w:t xml:space="preserve">   No         </w:t>
      </w:r>
      <w:r w:rsidRPr="00AD4CC4">
        <w:rPr>
          <w:rFonts w:ascii="CG Times" w:eastAsia="Times New Roman" w:hAnsi="CG Times" w:cs="Times New Roman"/>
        </w:rPr>
        <w:tab/>
      </w:r>
      <w:r w:rsidRPr="00AD4CC4">
        <w:rPr>
          <w:rFonts w:ascii="CG Times" w:eastAsia="Times New Roman" w:hAnsi="CG Times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4CC4">
        <w:rPr>
          <w:rFonts w:ascii="CG Times" w:eastAsia="Times New Roman" w:hAnsi="CG Times" w:cs="Times New Roman"/>
        </w:rPr>
        <w:instrText xml:space="preserve"> FORMCHECKBOX </w:instrText>
      </w:r>
      <w:r w:rsidRPr="00AD4CC4">
        <w:rPr>
          <w:rFonts w:ascii="CG Times" w:eastAsia="Times New Roman" w:hAnsi="CG Times" w:cs="Times New Roman"/>
        </w:rPr>
      </w:r>
      <w:r w:rsidRPr="00AD4CC4">
        <w:rPr>
          <w:rFonts w:ascii="CG Times" w:eastAsia="Times New Roman" w:hAnsi="CG Times" w:cs="Times New Roman"/>
        </w:rPr>
        <w:fldChar w:fldCharType="end"/>
      </w:r>
      <w:r w:rsidRPr="00AD4CC4">
        <w:rPr>
          <w:rFonts w:ascii="CG Times" w:eastAsia="Times New Roman" w:hAnsi="CG Times" w:cs="Times New Roman"/>
        </w:rPr>
        <w:t xml:space="preserve">    See Attachment(s)</w:t>
      </w:r>
      <w:r w:rsidRPr="00AD4CC4">
        <w:rPr>
          <w:rFonts w:ascii="CG Times" w:eastAsia="Times New Roman" w:hAnsi="CG Times" w:cs="Times New Roman"/>
        </w:rPr>
        <w:tab/>
      </w:r>
      <w:r w:rsidRPr="00AD4CC4">
        <w:rPr>
          <w:rFonts w:ascii="CG Times" w:eastAsia="Times New Roman" w:hAnsi="CG Times" w:cs="Times New Roman"/>
        </w:rPr>
        <w:tab/>
      </w:r>
      <w:r w:rsidRPr="00AD4CC4">
        <w:rPr>
          <w:rFonts w:ascii="CG Times" w:eastAsia="Times New Roman" w:hAnsi="CG Times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4CC4">
        <w:rPr>
          <w:rFonts w:ascii="CG Times" w:eastAsia="Times New Roman" w:hAnsi="CG Times" w:cs="Times New Roman"/>
        </w:rPr>
        <w:instrText xml:space="preserve"> FORMCHECKBOX </w:instrText>
      </w:r>
      <w:r w:rsidRPr="00AD4CC4">
        <w:rPr>
          <w:rFonts w:ascii="CG Times" w:eastAsia="Times New Roman" w:hAnsi="CG Times" w:cs="Times New Roman"/>
        </w:rPr>
      </w:r>
      <w:r w:rsidRPr="00AD4CC4">
        <w:rPr>
          <w:rFonts w:ascii="CG Times" w:eastAsia="Times New Roman" w:hAnsi="CG Times" w:cs="Times New Roman"/>
        </w:rPr>
        <w:fldChar w:fldCharType="end"/>
      </w:r>
      <w:r w:rsidRPr="00AD4CC4">
        <w:rPr>
          <w:rFonts w:ascii="CG Times" w:eastAsia="Times New Roman" w:hAnsi="CG Times" w:cs="Times New Roman"/>
        </w:rPr>
        <w:t xml:space="preserve">    Recommended for tenure (if applicable)</w:t>
      </w:r>
      <w:r w:rsidRPr="00AD4CC4">
        <w:rPr>
          <w:rFonts w:ascii="CG Times" w:eastAsia="Times New Roman" w:hAnsi="CG Times" w:cs="Times New Roman"/>
        </w:rPr>
        <w:tab/>
      </w: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</w:rPr>
      </w:pPr>
    </w:p>
    <w:p w:rsidR="00AD4CC4" w:rsidRPr="00AD4CC4" w:rsidRDefault="00AD4CC4" w:rsidP="00AD4C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G Times" w:eastAsia="Times New Roman" w:hAnsi="CG Times" w:cs="Times New Roman"/>
          <w:b/>
        </w:rPr>
      </w:pPr>
      <w:r w:rsidRPr="00AD4CC4">
        <w:rPr>
          <w:rFonts w:ascii="CG Times" w:eastAsia="Times New Roman" w:hAnsi="CG Times" w:cs="Times New Roman"/>
          <w:b/>
        </w:rPr>
        <w:t xml:space="preserve">Total Days </w:t>
      </w:r>
      <w:proofErr w:type="gramStart"/>
      <w:r w:rsidRPr="00AD4CC4">
        <w:rPr>
          <w:rFonts w:ascii="CG Times" w:eastAsia="Times New Roman" w:hAnsi="CG Times" w:cs="Times New Roman"/>
          <w:b/>
        </w:rPr>
        <w:t>Absent</w:t>
      </w:r>
      <w:proofErr w:type="gramEnd"/>
      <w:r w:rsidRPr="00AD4CC4">
        <w:rPr>
          <w:rFonts w:ascii="CG Times" w:eastAsia="Times New Roman" w:hAnsi="CG Times" w:cs="Times New Roman"/>
          <w:b/>
        </w:rPr>
        <w:t xml:space="preserve"> (Current School year to date):</w:t>
      </w:r>
    </w:p>
    <w:p w:rsidR="00AD4CC4" w:rsidRPr="00AD4CC4" w:rsidRDefault="00AD4CC4" w:rsidP="00AD4C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G Times" w:eastAsia="Times New Roman" w:hAnsi="CG Times" w:cs="Times New Roman"/>
          <w:b/>
        </w:rPr>
      </w:pPr>
    </w:p>
    <w:p w:rsidR="00AD4CC4" w:rsidRPr="00AD4CC4" w:rsidRDefault="00AD4CC4" w:rsidP="00AD4C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G Times" w:eastAsia="Times New Roman" w:hAnsi="CG Times" w:cs="Times New Roman"/>
        </w:rPr>
      </w:pPr>
      <w:r w:rsidRPr="00AD4CC4">
        <w:rPr>
          <w:rFonts w:ascii="CG Times" w:eastAsia="Times New Roman" w:hAnsi="CG Times" w:cs="Times New Roman"/>
        </w:rPr>
        <w:t>______Illness</w:t>
      </w:r>
      <w:r w:rsidRPr="00AD4CC4">
        <w:rPr>
          <w:rFonts w:ascii="CG Times" w:eastAsia="Times New Roman" w:hAnsi="CG Times" w:cs="Times New Roman"/>
        </w:rPr>
        <w:tab/>
        <w:t xml:space="preserve">     ______Care of Family     _____Personal Business   ______Conferences</w:t>
      </w:r>
    </w:p>
    <w:p w:rsidR="00AD4CC4" w:rsidRPr="00AD4CC4" w:rsidRDefault="00AD4CC4" w:rsidP="00AD4C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G Times" w:eastAsia="Times New Roman" w:hAnsi="CG Times" w:cs="Times New Roman"/>
        </w:rPr>
      </w:pPr>
    </w:p>
    <w:p w:rsidR="00AD4CC4" w:rsidRPr="00AD4CC4" w:rsidRDefault="00AD4CC4" w:rsidP="00AD4C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G Times" w:eastAsia="Times New Roman" w:hAnsi="CG Times" w:cs="Times New Roman"/>
        </w:rPr>
      </w:pPr>
      <w:r w:rsidRPr="00AD4CC4">
        <w:rPr>
          <w:rFonts w:ascii="CG Times" w:eastAsia="Times New Roman" w:hAnsi="CG Times" w:cs="Times New Roman"/>
        </w:rPr>
        <w:t xml:space="preserve">______District Related   ______Other (Please </w:t>
      </w:r>
      <w:proofErr w:type="gramStart"/>
      <w:r w:rsidRPr="00AD4CC4">
        <w:rPr>
          <w:rFonts w:ascii="CG Times" w:eastAsia="Times New Roman" w:hAnsi="CG Times" w:cs="Times New Roman"/>
        </w:rPr>
        <w:t>Explain:</w:t>
      </w:r>
      <w:proofErr w:type="gramEnd"/>
      <w:r w:rsidRPr="00AD4CC4">
        <w:rPr>
          <w:rFonts w:ascii="CG Times" w:eastAsia="Times New Roman" w:hAnsi="CG Times" w:cs="Times New Roman"/>
        </w:rPr>
        <w:t>__________________________________)</w:t>
      </w:r>
    </w:p>
    <w:p w:rsidR="00AD4CC4" w:rsidRPr="00AD4CC4" w:rsidRDefault="00AD4CC4" w:rsidP="00AD4C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G Times" w:eastAsia="Times New Roman" w:hAnsi="CG Times" w:cs="Times New Roman"/>
          <w:b/>
        </w:rPr>
      </w:pPr>
    </w:p>
    <w:p w:rsidR="00AD4CC4" w:rsidRPr="00AD4CC4" w:rsidRDefault="00AD4CC4" w:rsidP="00AD4C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G Times" w:eastAsia="Times New Roman" w:hAnsi="CG Times" w:cs="Times New Roman"/>
        </w:rPr>
      </w:pPr>
      <w:r w:rsidRPr="00AD4CC4">
        <w:rPr>
          <w:rFonts w:ascii="CG Times" w:eastAsia="Times New Roman" w:hAnsi="CG Times" w:cs="Times New Roman"/>
          <w:b/>
        </w:rPr>
        <w:t>District PD attended (list dates):</w:t>
      </w:r>
      <w:r w:rsidRPr="00AD4CC4">
        <w:rPr>
          <w:rFonts w:ascii="CG Times" w:eastAsia="Times New Roman" w:hAnsi="CG Times" w:cs="Times New Roman"/>
        </w:rPr>
        <w:t>___________________________________________________</w:t>
      </w:r>
    </w:p>
    <w:p w:rsidR="00AD4CC4" w:rsidRPr="00AD4CC4" w:rsidRDefault="00AD4CC4" w:rsidP="00AD4C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G Times" w:eastAsia="Times New Roman" w:hAnsi="CG Times" w:cs="Times New Roman"/>
        </w:rPr>
      </w:pP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b/>
          <w:u w:val="single"/>
        </w:rPr>
      </w:pP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</w:rPr>
      </w:pPr>
      <w:r w:rsidRPr="00AD4CC4">
        <w:rPr>
          <w:rFonts w:ascii="CG Times" w:eastAsia="Times New Roman" w:hAnsi="CG Times" w:cs="Times New Roman"/>
        </w:rPr>
        <w:t>Teacher’s Signature and Date: ______________________________________</w:t>
      </w:r>
      <w:proofErr w:type="gramStart"/>
      <w:r w:rsidRPr="00AD4CC4">
        <w:rPr>
          <w:rFonts w:ascii="CG Times" w:eastAsia="Times New Roman" w:hAnsi="CG Times" w:cs="Times New Roman"/>
        </w:rPr>
        <w:t>_  _</w:t>
      </w:r>
      <w:proofErr w:type="gramEnd"/>
      <w:r w:rsidRPr="00AD4CC4">
        <w:rPr>
          <w:rFonts w:ascii="CG Times" w:eastAsia="Times New Roman" w:hAnsi="CG Times" w:cs="Times New Roman"/>
        </w:rPr>
        <w:t>__________</w:t>
      </w: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</w:rPr>
      </w:pP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</w:rPr>
      </w:pPr>
      <w:r w:rsidRPr="00AD4CC4">
        <w:rPr>
          <w:rFonts w:ascii="CG Times" w:eastAsia="Times New Roman" w:hAnsi="CG Times" w:cs="Times New Roman"/>
        </w:rPr>
        <w:t>Administrator’s Signature and Date:  _______________________________</w:t>
      </w:r>
      <w:proofErr w:type="gramStart"/>
      <w:r w:rsidRPr="00AD4CC4">
        <w:rPr>
          <w:rFonts w:ascii="CG Times" w:eastAsia="Times New Roman" w:hAnsi="CG Times" w:cs="Times New Roman"/>
        </w:rPr>
        <w:t>_  _</w:t>
      </w:r>
      <w:proofErr w:type="gramEnd"/>
      <w:r w:rsidRPr="00AD4CC4">
        <w:rPr>
          <w:rFonts w:ascii="CG Times" w:eastAsia="Times New Roman" w:hAnsi="CG Times" w:cs="Times New Roman"/>
        </w:rPr>
        <w:t>____________</w:t>
      </w: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</w:rPr>
      </w:pP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</w:rPr>
      </w:pPr>
      <w:r w:rsidRPr="00AD4CC4">
        <w:rPr>
          <w:rFonts w:ascii="CG Times" w:eastAsia="Times New Roman" w:hAnsi="CG Times" w:cs="Times New Roman"/>
        </w:rPr>
        <w:t>cc:  Personnel file</w:t>
      </w:r>
    </w:p>
    <w:p w:rsidR="00AD4CC4" w:rsidRPr="00AD4CC4" w:rsidRDefault="00AD4CC4" w:rsidP="00AD4CC4">
      <w:pPr>
        <w:autoSpaceDE w:val="0"/>
        <w:autoSpaceDN w:val="0"/>
        <w:adjustRightInd w:val="0"/>
        <w:spacing w:after="0" w:line="240" w:lineRule="auto"/>
        <w:rPr>
          <w:rFonts w:ascii="CG Times" w:eastAsia="Times New Roman" w:hAnsi="CG Times" w:cs="Times New Roman"/>
          <w:b/>
          <w:i/>
          <w:sz w:val="24"/>
          <w:szCs w:val="24"/>
        </w:rPr>
      </w:pPr>
    </w:p>
    <w:p w:rsidR="00AD4CC4" w:rsidRPr="00AD4CC4" w:rsidRDefault="00AD4CC4" w:rsidP="00AD4CC4">
      <w:pPr>
        <w:autoSpaceDE w:val="0"/>
        <w:autoSpaceDN w:val="0"/>
        <w:adjustRightInd w:val="0"/>
        <w:spacing w:after="0" w:line="240" w:lineRule="auto"/>
        <w:rPr>
          <w:rFonts w:ascii="CG Times" w:eastAsia="Times New Roman" w:hAnsi="CG Times" w:cs="Comic Sans MS"/>
          <w:i/>
          <w:sz w:val="24"/>
          <w:szCs w:val="24"/>
        </w:rPr>
      </w:pPr>
      <w:bookmarkStart w:id="8" w:name="_Toc306095528"/>
      <w:r w:rsidRPr="00AD4CC4">
        <w:rPr>
          <w:rFonts w:ascii="CG Times" w:eastAsia="Times New Roman" w:hAnsi="CG Times" w:cs="Times New Roman"/>
          <w:b/>
          <w:i/>
          <w:sz w:val="24"/>
          <w:szCs w:val="24"/>
        </w:rPr>
        <w:lastRenderedPageBreak/>
        <w:t>*</w:t>
      </w:r>
      <w:r w:rsidRPr="00AD4CC4">
        <w:rPr>
          <w:rFonts w:ascii="CG Times" w:eastAsia="Times New Roman" w:hAnsi="CG Times" w:cs="Times New Roman"/>
          <w:i/>
          <w:sz w:val="24"/>
          <w:szCs w:val="24"/>
        </w:rPr>
        <w:t xml:space="preserve">The goals must include student growth data and standards for effective teacher best practice professional growth.  </w:t>
      </w:r>
      <w:r w:rsidRPr="00AD4CC4">
        <w:rPr>
          <w:rFonts w:ascii="CG Times" w:eastAsia="Times New Roman" w:hAnsi="CG Times" w:cs="Comic Sans MS"/>
          <w:i/>
          <w:sz w:val="24"/>
          <w:szCs w:val="24"/>
        </w:rPr>
        <w:t>This means that Standard IV and specifically Element 5 Student Growth and Assessment must be addressed on the Year End Evaluation and it must be weighted as 25% of the evaluation. Goals should be discussed at the year-end evaluation meeting for the subsequent school year. The teacher should draft goals for the subsequent year.</w:t>
      </w: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b/>
          <w:sz w:val="32"/>
          <w:szCs w:val="32"/>
        </w:rPr>
      </w:pP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b/>
          <w:sz w:val="32"/>
          <w:szCs w:val="32"/>
        </w:rPr>
      </w:pPr>
      <w:r w:rsidRPr="00AD4CC4">
        <w:rPr>
          <w:rFonts w:ascii="CG Times" w:eastAsia="Times New Roman" w:hAnsi="CG Times" w:cs="Times New Roman"/>
          <w:i/>
          <w:sz w:val="32"/>
          <w:szCs w:val="32"/>
        </w:rPr>
        <w:t>Professional Development Portfolio Suggestions</w:t>
      </w:r>
      <w:bookmarkEnd w:id="8"/>
    </w:p>
    <w:p w:rsidR="00AD4CC4" w:rsidRPr="00AD4CC4" w:rsidRDefault="00AD4CC4" w:rsidP="00AD4CC4">
      <w:pPr>
        <w:spacing w:after="0" w:line="240" w:lineRule="auto"/>
        <w:jc w:val="center"/>
        <w:rPr>
          <w:rFonts w:ascii="CG Times" w:eastAsia="Times New Roman" w:hAnsi="CG Times" w:cs="Times New Roman"/>
          <w:b/>
          <w:sz w:val="32"/>
          <w:szCs w:val="32"/>
        </w:rPr>
      </w:pP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AD4CC4">
        <w:rPr>
          <w:rFonts w:ascii="CG Times" w:eastAsia="Times New Roman" w:hAnsi="CG Times" w:cs="Times New Roman"/>
          <w:sz w:val="24"/>
          <w:szCs w:val="24"/>
        </w:rPr>
        <w:t>Each portfolio contains items intended to provide a unique profile of an individual teacher.  Therefore, each portfolio will be different.</w:t>
      </w: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AD4CC4">
        <w:rPr>
          <w:rFonts w:ascii="CG Times" w:eastAsia="Times New Roman" w:hAnsi="CG Times" w:cs="Times New Roman"/>
          <w:sz w:val="24"/>
          <w:szCs w:val="24"/>
        </w:rPr>
        <w:t>A representative sampling might include some of the following:</w:t>
      </w: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AD4CC4" w:rsidRPr="00AD4CC4" w:rsidRDefault="00AD4CC4" w:rsidP="00AD4CC4">
      <w:pPr>
        <w:numPr>
          <w:ilvl w:val="0"/>
          <w:numId w:val="1"/>
        </w:num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AD4CC4">
        <w:rPr>
          <w:rFonts w:ascii="CG Times" w:eastAsia="Times New Roman" w:hAnsi="CG Times" w:cs="Times New Roman"/>
          <w:sz w:val="24"/>
          <w:szCs w:val="24"/>
        </w:rPr>
        <w:t>products:  evidence of student learning</w:t>
      </w:r>
    </w:p>
    <w:p w:rsidR="00AD4CC4" w:rsidRPr="00AD4CC4" w:rsidRDefault="00AD4CC4" w:rsidP="00AD4CC4">
      <w:pPr>
        <w:numPr>
          <w:ilvl w:val="0"/>
          <w:numId w:val="1"/>
        </w:num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AD4CC4">
        <w:rPr>
          <w:rFonts w:ascii="CG Times" w:eastAsia="Times New Roman" w:hAnsi="CG Times" w:cs="Times New Roman"/>
          <w:sz w:val="24"/>
          <w:szCs w:val="24"/>
        </w:rPr>
        <w:t>description of course materials:  syllabi, assignments, and handouts</w:t>
      </w:r>
    </w:p>
    <w:p w:rsidR="00AD4CC4" w:rsidRPr="00AD4CC4" w:rsidRDefault="00AD4CC4" w:rsidP="00AD4CC4">
      <w:pPr>
        <w:numPr>
          <w:ilvl w:val="0"/>
          <w:numId w:val="1"/>
        </w:num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AD4CC4">
        <w:rPr>
          <w:rFonts w:ascii="CG Times" w:eastAsia="Times New Roman" w:hAnsi="CG Times" w:cs="Times New Roman"/>
          <w:sz w:val="24"/>
          <w:szCs w:val="24"/>
        </w:rPr>
        <w:t>lesson plans and designs</w:t>
      </w:r>
    </w:p>
    <w:p w:rsidR="00AD4CC4" w:rsidRPr="00AD4CC4" w:rsidRDefault="00AD4CC4" w:rsidP="00AD4CC4">
      <w:pPr>
        <w:numPr>
          <w:ilvl w:val="0"/>
          <w:numId w:val="1"/>
        </w:num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AD4CC4">
        <w:rPr>
          <w:rFonts w:ascii="CG Times" w:eastAsia="Times New Roman" w:hAnsi="CG Times" w:cs="Times New Roman"/>
          <w:sz w:val="24"/>
          <w:szCs w:val="24"/>
        </w:rPr>
        <w:t>photos, pictures, tapes, disks</w:t>
      </w:r>
    </w:p>
    <w:p w:rsidR="00AD4CC4" w:rsidRPr="00AD4CC4" w:rsidRDefault="00AD4CC4" w:rsidP="00AD4CC4">
      <w:pPr>
        <w:numPr>
          <w:ilvl w:val="0"/>
          <w:numId w:val="1"/>
        </w:num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AD4CC4">
        <w:rPr>
          <w:rFonts w:ascii="CG Times" w:eastAsia="Times New Roman" w:hAnsi="CG Times" w:cs="Times New Roman"/>
          <w:sz w:val="24"/>
          <w:szCs w:val="24"/>
        </w:rPr>
        <w:t>parent connections:  newsletters, notes, communication</w:t>
      </w:r>
    </w:p>
    <w:p w:rsidR="00AD4CC4" w:rsidRPr="00AD4CC4" w:rsidRDefault="00AD4CC4" w:rsidP="00AD4CC4">
      <w:pPr>
        <w:numPr>
          <w:ilvl w:val="0"/>
          <w:numId w:val="1"/>
        </w:num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AD4CC4">
        <w:rPr>
          <w:rFonts w:ascii="CG Times" w:eastAsia="Times New Roman" w:hAnsi="CG Times" w:cs="Times New Roman"/>
          <w:sz w:val="24"/>
          <w:szCs w:val="24"/>
        </w:rPr>
        <w:t>journal for self-reflection</w:t>
      </w:r>
    </w:p>
    <w:p w:rsidR="00AD4CC4" w:rsidRPr="00AD4CC4" w:rsidRDefault="00AD4CC4" w:rsidP="00AD4CC4">
      <w:pPr>
        <w:numPr>
          <w:ilvl w:val="0"/>
          <w:numId w:val="1"/>
        </w:num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AD4CC4">
        <w:rPr>
          <w:rFonts w:ascii="CG Times" w:eastAsia="Times New Roman" w:hAnsi="CG Times" w:cs="Times New Roman"/>
          <w:sz w:val="24"/>
          <w:szCs w:val="24"/>
        </w:rPr>
        <w:t>teacher and student accomplishments</w:t>
      </w:r>
    </w:p>
    <w:p w:rsidR="00AD4CC4" w:rsidRPr="00AD4CC4" w:rsidRDefault="00AD4CC4" w:rsidP="00AD4CC4">
      <w:pPr>
        <w:numPr>
          <w:ilvl w:val="0"/>
          <w:numId w:val="1"/>
        </w:num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AD4CC4">
        <w:rPr>
          <w:rFonts w:ascii="CG Times" w:eastAsia="Times New Roman" w:hAnsi="CG Times" w:cs="Times New Roman"/>
          <w:sz w:val="24"/>
          <w:szCs w:val="24"/>
        </w:rPr>
        <w:t>sample of teacher-generated tests/assessments</w:t>
      </w:r>
    </w:p>
    <w:p w:rsidR="00AD4CC4" w:rsidRPr="00AD4CC4" w:rsidRDefault="00AD4CC4" w:rsidP="00AD4CC4">
      <w:pPr>
        <w:numPr>
          <w:ilvl w:val="0"/>
          <w:numId w:val="1"/>
        </w:num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AD4CC4">
        <w:rPr>
          <w:rFonts w:ascii="CG Times" w:eastAsia="Times New Roman" w:hAnsi="CG Times" w:cs="Times New Roman"/>
          <w:sz w:val="24"/>
          <w:szCs w:val="24"/>
        </w:rPr>
        <w:t>anecdotal observations or comments</w:t>
      </w:r>
    </w:p>
    <w:p w:rsidR="00AD4CC4" w:rsidRPr="00AD4CC4" w:rsidRDefault="00AD4CC4" w:rsidP="00AD4CC4">
      <w:pPr>
        <w:numPr>
          <w:ilvl w:val="0"/>
          <w:numId w:val="1"/>
        </w:num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AD4CC4">
        <w:rPr>
          <w:rFonts w:ascii="CG Times" w:eastAsia="Times New Roman" w:hAnsi="CG Times" w:cs="Times New Roman"/>
          <w:sz w:val="24"/>
          <w:szCs w:val="24"/>
        </w:rPr>
        <w:t>a self-designed unit and related materials</w:t>
      </w:r>
    </w:p>
    <w:p w:rsidR="00AD4CC4" w:rsidRPr="00AD4CC4" w:rsidRDefault="00AD4CC4" w:rsidP="00AD4CC4">
      <w:pPr>
        <w:numPr>
          <w:ilvl w:val="0"/>
          <w:numId w:val="1"/>
        </w:num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AD4CC4">
        <w:rPr>
          <w:rFonts w:ascii="CG Times" w:eastAsia="Times New Roman" w:hAnsi="CG Times" w:cs="Times New Roman"/>
          <w:sz w:val="24"/>
          <w:szCs w:val="24"/>
        </w:rPr>
        <w:t>a one week sample of all printed materials distributed to student and parents</w:t>
      </w:r>
    </w:p>
    <w:p w:rsidR="00AD4CC4" w:rsidRPr="00AD4CC4" w:rsidRDefault="00AD4CC4" w:rsidP="00AD4CC4">
      <w:pPr>
        <w:numPr>
          <w:ilvl w:val="0"/>
          <w:numId w:val="1"/>
        </w:num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AD4CC4">
        <w:rPr>
          <w:rFonts w:ascii="CG Times" w:eastAsia="Times New Roman" w:hAnsi="CG Times" w:cs="Times New Roman"/>
          <w:sz w:val="24"/>
          <w:szCs w:val="24"/>
        </w:rPr>
        <w:t>parent feedback</w:t>
      </w: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AD4CC4" w:rsidRPr="00AD4CC4" w:rsidRDefault="00AD4CC4" w:rsidP="00AD4CC4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AD4CC4" w:rsidRPr="00AD4CC4" w:rsidRDefault="00AD4CC4" w:rsidP="00AD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F62" w:rsidRDefault="00015F62"/>
    <w:sectPr w:rsidR="0001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6E93"/>
    <w:multiLevelType w:val="hybridMultilevel"/>
    <w:tmpl w:val="AFAA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C4"/>
    <w:rsid w:val="00015F62"/>
    <w:rsid w:val="00A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2013-09-05T20:29:00Z</dcterms:created>
  <dcterms:modified xsi:type="dcterms:W3CDTF">2013-09-05T20:30:00Z</dcterms:modified>
</cp:coreProperties>
</file>