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20" w:rsidRDefault="00F667FA" w:rsidP="00FF419A">
      <w:pPr>
        <w:jc w:val="center"/>
      </w:pPr>
      <w:bookmarkStart w:id="0" w:name="_GoBack"/>
      <w:bookmarkEnd w:id="0"/>
      <w:r w:rsidRPr="0068028A">
        <w:rPr>
          <w:noProof/>
          <w:sz w:val="24"/>
        </w:rPr>
        <w:drawing>
          <wp:inline distT="0" distB="0" distL="0" distR="0" wp14:anchorId="3B76FB6F" wp14:editId="5E98B221">
            <wp:extent cx="5865860" cy="1160145"/>
            <wp:effectExtent l="0" t="0" r="1905" b="1905"/>
            <wp:docPr id="3" name="Picture 3" descr="C:\Users\cabbott\AppData\Local\Temp\DOL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bott\AppData\Local\Temp\DOL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56" cy="12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FA" w:rsidRPr="00B23A0D" w:rsidRDefault="00F667FA" w:rsidP="00F667FA">
      <w:pPr>
        <w:spacing w:before="36" w:after="0" w:line="240" w:lineRule="auto"/>
        <w:jc w:val="center"/>
        <w:rPr>
          <w:rFonts w:ascii="Perpetua" w:eastAsia="Tw Cen MT Condensed" w:hAnsi="Perpetua" w:cs="Tw Cen MT Condensed"/>
          <w:color w:val="B59A57"/>
          <w:sz w:val="36"/>
          <w:szCs w:val="36"/>
        </w:rPr>
      </w:pPr>
      <w:r w:rsidRPr="00B23A0D">
        <w:rPr>
          <w:rFonts w:ascii="Perpetua" w:eastAsia="Tw Cen MT Condensed" w:hAnsi="Perpetua" w:cs="Tw Cen MT Condensed"/>
          <w:b/>
          <w:bCs/>
          <w:color w:val="B59A57"/>
          <w:spacing w:val="1"/>
          <w:sz w:val="36"/>
          <w:szCs w:val="36"/>
        </w:rPr>
        <w:t>E</w:t>
      </w:r>
      <w:r w:rsidRPr="00B23A0D">
        <w:rPr>
          <w:rFonts w:ascii="Perpetua" w:eastAsia="Tw Cen MT Condensed" w:hAnsi="Perpetua" w:cs="Tw Cen MT Condensed"/>
          <w:b/>
          <w:bCs/>
          <w:color w:val="B59A57"/>
          <w:sz w:val="36"/>
          <w:szCs w:val="36"/>
        </w:rPr>
        <w:t>L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2"/>
          <w:sz w:val="36"/>
          <w:szCs w:val="36"/>
        </w:rPr>
        <w:t xml:space="preserve"> 6996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6"/>
          <w:sz w:val="36"/>
          <w:szCs w:val="36"/>
        </w:rPr>
        <w:t xml:space="preserve"> </w:t>
      </w:r>
      <w:r w:rsidRPr="00B23A0D">
        <w:rPr>
          <w:rFonts w:ascii="Perpetua" w:eastAsia="Tw Cen MT Condensed" w:hAnsi="Perpetua" w:cs="Tw Cen MT Condensed"/>
          <w:b/>
          <w:bCs/>
          <w:color w:val="B59A57"/>
          <w:sz w:val="36"/>
          <w:szCs w:val="36"/>
        </w:rPr>
        <w:t>– C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1"/>
          <w:sz w:val="36"/>
          <w:szCs w:val="36"/>
        </w:rPr>
        <w:t>u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2"/>
          <w:sz w:val="36"/>
          <w:szCs w:val="36"/>
        </w:rPr>
        <w:t>r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2"/>
          <w:sz w:val="36"/>
          <w:szCs w:val="36"/>
        </w:rPr>
        <w:t>r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1"/>
          <w:sz w:val="36"/>
          <w:szCs w:val="36"/>
        </w:rPr>
        <w:t>e</w:t>
      </w:r>
      <w:r w:rsidRPr="00B23A0D">
        <w:rPr>
          <w:rFonts w:ascii="Perpetua" w:eastAsia="Tw Cen MT Condensed" w:hAnsi="Perpetua" w:cs="Tw Cen MT Condensed"/>
          <w:b/>
          <w:bCs/>
          <w:color w:val="B59A57"/>
          <w:sz w:val="36"/>
          <w:szCs w:val="36"/>
        </w:rPr>
        <w:t>nt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15"/>
          <w:sz w:val="36"/>
          <w:szCs w:val="36"/>
        </w:rPr>
        <w:t xml:space="preserve"> </w:t>
      </w:r>
      <w:r w:rsidRPr="00B23A0D">
        <w:rPr>
          <w:rFonts w:ascii="Perpetua" w:eastAsia="Tw Cen MT Condensed" w:hAnsi="Perpetua" w:cs="Tw Cen MT Condensed"/>
          <w:b/>
          <w:bCs/>
          <w:color w:val="B59A57"/>
          <w:sz w:val="36"/>
          <w:szCs w:val="36"/>
        </w:rPr>
        <w:t>Is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1"/>
          <w:sz w:val="36"/>
          <w:szCs w:val="36"/>
        </w:rPr>
        <w:t>s</w:t>
      </w:r>
      <w:r w:rsidRPr="00B23A0D">
        <w:rPr>
          <w:rFonts w:ascii="Perpetua" w:eastAsia="Tw Cen MT Condensed" w:hAnsi="Perpetua" w:cs="Tw Cen MT Condensed"/>
          <w:b/>
          <w:bCs/>
          <w:color w:val="B59A57"/>
          <w:sz w:val="36"/>
          <w:szCs w:val="36"/>
        </w:rPr>
        <w:t>ues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5"/>
          <w:sz w:val="36"/>
          <w:szCs w:val="36"/>
        </w:rPr>
        <w:t xml:space="preserve"> </w:t>
      </w:r>
      <w:r w:rsidRPr="00B23A0D">
        <w:rPr>
          <w:rFonts w:ascii="Perpetua" w:eastAsia="Tw Cen MT Condensed" w:hAnsi="Perpetua" w:cs="Tw Cen MT Condensed"/>
          <w:b/>
          <w:bCs/>
          <w:color w:val="B59A57"/>
          <w:sz w:val="36"/>
          <w:szCs w:val="36"/>
        </w:rPr>
        <w:t xml:space="preserve">in 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1"/>
          <w:w w:val="99"/>
          <w:sz w:val="36"/>
          <w:szCs w:val="36"/>
        </w:rPr>
        <w:t>E</w:t>
      </w:r>
      <w:r w:rsidRPr="00B23A0D">
        <w:rPr>
          <w:rFonts w:ascii="Perpetua" w:eastAsia="Tw Cen MT Condensed" w:hAnsi="Perpetua" w:cs="Tw Cen MT Condensed"/>
          <w:b/>
          <w:bCs/>
          <w:color w:val="B59A57"/>
          <w:w w:val="99"/>
          <w:sz w:val="36"/>
          <w:szCs w:val="36"/>
        </w:rPr>
        <w:t>du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1"/>
          <w:w w:val="99"/>
          <w:sz w:val="36"/>
          <w:szCs w:val="36"/>
        </w:rPr>
        <w:t>c</w:t>
      </w:r>
      <w:r w:rsidRPr="00B23A0D">
        <w:rPr>
          <w:rFonts w:ascii="Perpetua" w:eastAsia="Tw Cen MT Condensed" w:hAnsi="Perpetua" w:cs="Tw Cen MT Condensed"/>
          <w:b/>
          <w:bCs/>
          <w:color w:val="B59A57"/>
          <w:w w:val="99"/>
          <w:sz w:val="36"/>
          <w:szCs w:val="36"/>
        </w:rPr>
        <w:t>a</w:t>
      </w:r>
      <w:r w:rsidRPr="00B23A0D">
        <w:rPr>
          <w:rFonts w:ascii="Perpetua" w:eastAsia="Tw Cen MT Condensed" w:hAnsi="Perpetua" w:cs="Tw Cen MT Condensed"/>
          <w:b/>
          <w:bCs/>
          <w:color w:val="B59A57"/>
          <w:spacing w:val="-2"/>
          <w:w w:val="99"/>
          <w:sz w:val="36"/>
          <w:szCs w:val="36"/>
        </w:rPr>
        <w:t>t</w:t>
      </w:r>
      <w:r w:rsidRPr="00B23A0D">
        <w:rPr>
          <w:rFonts w:ascii="Perpetua" w:eastAsia="Tw Cen MT Condensed" w:hAnsi="Perpetua" w:cs="Tw Cen MT Condensed"/>
          <w:b/>
          <w:bCs/>
          <w:color w:val="B59A57"/>
          <w:w w:val="99"/>
          <w:sz w:val="36"/>
          <w:szCs w:val="36"/>
        </w:rPr>
        <w:t>ion:</w:t>
      </w:r>
    </w:p>
    <w:p w:rsidR="00F667FA" w:rsidRPr="006950FF" w:rsidRDefault="00F667FA" w:rsidP="00F667FA">
      <w:pPr>
        <w:spacing w:before="2" w:after="0" w:line="240" w:lineRule="auto"/>
        <w:jc w:val="center"/>
        <w:rPr>
          <w:rFonts w:ascii="Perpetua" w:eastAsia="Tahoma" w:hAnsi="Perpetua" w:cs="Tahoma"/>
          <w:b/>
          <w:spacing w:val="2"/>
          <w:sz w:val="36"/>
          <w:szCs w:val="36"/>
          <w:u w:val="single"/>
        </w:rPr>
      </w:pPr>
      <w:r w:rsidRPr="006950FF">
        <w:rPr>
          <w:rFonts w:ascii="Perpetua" w:eastAsia="Tahoma" w:hAnsi="Perpetua" w:cs="Tahoma"/>
          <w:b/>
          <w:spacing w:val="2"/>
          <w:sz w:val="36"/>
          <w:szCs w:val="36"/>
          <w:u w:val="single"/>
        </w:rPr>
        <w:t>Leadership &amp; Effective Instruction</w:t>
      </w:r>
    </w:p>
    <w:p w:rsidR="00F667FA" w:rsidRDefault="00F667FA" w:rsidP="00F667FA">
      <w:pPr>
        <w:spacing w:before="2" w:after="0" w:line="240" w:lineRule="auto"/>
        <w:jc w:val="center"/>
        <w:rPr>
          <w:rFonts w:ascii="Perpetua" w:eastAsia="Tahoma" w:hAnsi="Perpetua" w:cs="Tahoma"/>
          <w:b/>
          <w:spacing w:val="2"/>
          <w:sz w:val="36"/>
          <w:szCs w:val="36"/>
          <w:u w:val="single"/>
        </w:rPr>
      </w:pPr>
      <w:r w:rsidRPr="006950FF">
        <w:rPr>
          <w:rFonts w:ascii="Perpetua" w:eastAsia="Tahoma" w:hAnsi="Perpetua" w:cs="Tahoma"/>
          <w:b/>
          <w:spacing w:val="2"/>
          <w:sz w:val="36"/>
          <w:szCs w:val="36"/>
          <w:u w:val="single"/>
        </w:rPr>
        <w:t>6 Credit hours</w:t>
      </w:r>
      <w:r w:rsidR="006950FF" w:rsidRPr="006950FF">
        <w:rPr>
          <w:rFonts w:ascii="Perpetua" w:eastAsia="Tahoma" w:hAnsi="Perpetua" w:cs="Tahoma"/>
          <w:b/>
          <w:spacing w:val="2"/>
          <w:sz w:val="36"/>
          <w:szCs w:val="36"/>
          <w:u w:val="single"/>
        </w:rPr>
        <w:t xml:space="preserve"> for Professional Certification Requirement</w:t>
      </w:r>
    </w:p>
    <w:p w:rsidR="00F667FA" w:rsidRPr="005D4A89" w:rsidRDefault="00F667FA" w:rsidP="00F667FA">
      <w:pPr>
        <w:spacing w:before="2" w:after="0" w:line="240" w:lineRule="auto"/>
        <w:rPr>
          <w:rFonts w:ascii="Perpetua" w:eastAsia="Tahoma" w:hAnsi="Perpetua" w:cs="Tahoma"/>
          <w:sz w:val="28"/>
          <w:szCs w:val="28"/>
        </w:rPr>
      </w:pPr>
      <w:r>
        <w:rPr>
          <w:rFonts w:ascii="Perpetua" w:eastAsia="Tahoma" w:hAnsi="Perpetua" w:cs="Tahoma"/>
          <w:spacing w:val="2"/>
          <w:sz w:val="28"/>
          <w:szCs w:val="28"/>
        </w:rPr>
        <w:t xml:space="preserve">Beginning in </w:t>
      </w:r>
      <w:proofErr w:type="gramStart"/>
      <w:r>
        <w:rPr>
          <w:rFonts w:ascii="Perpetua" w:eastAsia="Tahoma" w:hAnsi="Perpetua" w:cs="Tahoma"/>
          <w:spacing w:val="2"/>
          <w:sz w:val="28"/>
          <w:szCs w:val="28"/>
        </w:rPr>
        <w:t>Fall</w:t>
      </w:r>
      <w:proofErr w:type="gramEnd"/>
      <w:r>
        <w:rPr>
          <w:rFonts w:ascii="Perpetua" w:eastAsia="Tahoma" w:hAnsi="Perpetua" w:cs="Tahoma"/>
          <w:spacing w:val="2"/>
          <w:sz w:val="28"/>
          <w:szCs w:val="28"/>
        </w:rPr>
        <w:t xml:space="preserve"> 2018</w:t>
      </w:r>
      <w:r w:rsidRPr="00B23A0D">
        <w:rPr>
          <w:rFonts w:ascii="Perpetua" w:eastAsia="Tahoma" w:hAnsi="Perpetua" w:cs="Tahoma"/>
          <w:spacing w:val="2"/>
          <w:sz w:val="28"/>
          <w:szCs w:val="28"/>
        </w:rPr>
        <w:t>, O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a</w:t>
      </w:r>
      <w:r w:rsidRPr="00B23A0D">
        <w:rPr>
          <w:rFonts w:ascii="Perpetua" w:eastAsia="Tahoma" w:hAnsi="Perpetua" w:cs="Tahoma"/>
          <w:sz w:val="28"/>
          <w:szCs w:val="28"/>
        </w:rPr>
        <w:t>kl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a</w:t>
      </w:r>
      <w:r w:rsidRPr="00B23A0D">
        <w:rPr>
          <w:rFonts w:ascii="Perpetua" w:eastAsia="Tahoma" w:hAnsi="Perpetua" w:cs="Tahoma"/>
          <w:sz w:val="28"/>
          <w:szCs w:val="28"/>
        </w:rPr>
        <w:t>nd</w:t>
      </w:r>
      <w:r w:rsidRPr="00B23A0D">
        <w:rPr>
          <w:rFonts w:ascii="Perpetua" w:eastAsia="Tahoma" w:hAnsi="Perpetua" w:cs="Tahoma"/>
          <w:spacing w:val="-13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z w:val="28"/>
          <w:szCs w:val="28"/>
        </w:rPr>
        <w:t>Uni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v</w:t>
      </w:r>
      <w:r w:rsidRPr="00B23A0D">
        <w:rPr>
          <w:rFonts w:ascii="Perpetua" w:eastAsia="Tahoma" w:hAnsi="Perpetua" w:cs="Tahoma"/>
          <w:sz w:val="28"/>
          <w:szCs w:val="28"/>
        </w:rPr>
        <w:t>er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s</w:t>
      </w:r>
      <w:r w:rsidRPr="00B23A0D">
        <w:rPr>
          <w:rFonts w:ascii="Perpetua" w:eastAsia="Tahoma" w:hAnsi="Perpetua" w:cs="Tahoma"/>
          <w:sz w:val="28"/>
          <w:szCs w:val="28"/>
        </w:rPr>
        <w:t>i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>t</w:t>
      </w:r>
      <w:r w:rsidRPr="00B23A0D">
        <w:rPr>
          <w:rFonts w:ascii="Perpetua" w:eastAsia="Tahoma" w:hAnsi="Perpetua" w:cs="Tahoma"/>
          <w:sz w:val="28"/>
          <w:szCs w:val="28"/>
        </w:rPr>
        <w:t>y</w:t>
      </w:r>
      <w:r w:rsidRPr="00B23A0D">
        <w:rPr>
          <w:rFonts w:ascii="Perpetua" w:eastAsia="Tahoma" w:hAnsi="Perpetua" w:cs="Tahoma"/>
          <w:spacing w:val="-7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z w:val="28"/>
          <w:szCs w:val="28"/>
        </w:rPr>
        <w:t>o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ff</w:t>
      </w:r>
      <w:r w:rsidRPr="00B23A0D">
        <w:rPr>
          <w:rFonts w:ascii="Perpetua" w:eastAsia="Tahoma" w:hAnsi="Perpetua" w:cs="Tahoma"/>
          <w:sz w:val="28"/>
          <w:szCs w:val="28"/>
        </w:rPr>
        <w:t>ers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a</w:t>
      </w:r>
      <w:r w:rsidRPr="00B23A0D">
        <w:rPr>
          <w:rFonts w:ascii="Perpetua" w:eastAsia="Tahoma" w:hAnsi="Perpetua" w:cs="Tahoma"/>
          <w:sz w:val="28"/>
          <w:szCs w:val="28"/>
        </w:rPr>
        <w:t>n</w:t>
      </w:r>
      <w:r w:rsidRPr="00B23A0D">
        <w:rPr>
          <w:rFonts w:ascii="Perpetua" w:eastAsia="Tahoma" w:hAnsi="Perpetua" w:cs="Tahoma"/>
          <w:spacing w:val="-3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z w:val="28"/>
          <w:szCs w:val="28"/>
        </w:rPr>
        <w:t>e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x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c</w:t>
      </w:r>
      <w:r w:rsidRPr="00B23A0D">
        <w:rPr>
          <w:rFonts w:ascii="Perpetua" w:eastAsia="Tahoma" w:hAnsi="Perpetua" w:cs="Tahoma"/>
          <w:sz w:val="28"/>
          <w:szCs w:val="28"/>
        </w:rPr>
        <w:t>i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>t</w:t>
      </w:r>
      <w:r w:rsidRPr="00B23A0D">
        <w:rPr>
          <w:rFonts w:ascii="Perpetua" w:eastAsia="Tahoma" w:hAnsi="Perpetua" w:cs="Tahoma"/>
          <w:sz w:val="28"/>
          <w:szCs w:val="28"/>
        </w:rPr>
        <w:t>ing o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pp</w:t>
      </w:r>
      <w:r w:rsidRPr="00B23A0D">
        <w:rPr>
          <w:rFonts w:ascii="Perpetua" w:eastAsia="Tahoma" w:hAnsi="Perpetua" w:cs="Tahoma"/>
          <w:sz w:val="28"/>
          <w:szCs w:val="28"/>
        </w:rPr>
        <w:t>o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r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>t</w:t>
      </w:r>
      <w:r w:rsidRPr="00B23A0D">
        <w:rPr>
          <w:rFonts w:ascii="Perpetua" w:eastAsia="Tahoma" w:hAnsi="Perpetua" w:cs="Tahoma"/>
          <w:sz w:val="28"/>
          <w:szCs w:val="28"/>
        </w:rPr>
        <w:t>uni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>t</w:t>
      </w:r>
      <w:r w:rsidRPr="00B23A0D">
        <w:rPr>
          <w:rFonts w:ascii="Perpetua" w:eastAsia="Tahoma" w:hAnsi="Perpetua" w:cs="Tahoma"/>
          <w:sz w:val="28"/>
          <w:szCs w:val="28"/>
        </w:rPr>
        <w:t>y</w:t>
      </w:r>
      <w:r w:rsidRPr="00B23A0D">
        <w:rPr>
          <w:rFonts w:ascii="Perpetua" w:eastAsia="Tahoma" w:hAnsi="Perpetua" w:cs="Tahoma"/>
          <w:spacing w:val="-9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>t</w:t>
      </w:r>
      <w:r w:rsidRPr="00B23A0D">
        <w:rPr>
          <w:rFonts w:ascii="Perpetua" w:eastAsia="Tahoma" w:hAnsi="Perpetua" w:cs="Tahoma"/>
          <w:sz w:val="28"/>
          <w:szCs w:val="28"/>
        </w:rPr>
        <w:t>o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pacing w:val="2"/>
          <w:sz w:val="28"/>
          <w:szCs w:val="28"/>
        </w:rPr>
        <w:t>e</w:t>
      </w:r>
      <w:r w:rsidRPr="00B23A0D">
        <w:rPr>
          <w:rFonts w:ascii="Perpetua" w:eastAsia="Tahoma" w:hAnsi="Perpetua" w:cs="Tahoma"/>
          <w:sz w:val="28"/>
          <w:szCs w:val="28"/>
        </w:rPr>
        <w:t>n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r</w:t>
      </w:r>
      <w:r w:rsidRPr="00B23A0D">
        <w:rPr>
          <w:rFonts w:ascii="Perpetua" w:eastAsia="Tahoma" w:hAnsi="Perpetua" w:cs="Tahoma"/>
          <w:sz w:val="28"/>
          <w:szCs w:val="28"/>
        </w:rPr>
        <w:t>oll</w:t>
      </w:r>
      <w:r w:rsidRPr="00B23A0D">
        <w:rPr>
          <w:rFonts w:ascii="Perpetua" w:eastAsia="Tahoma" w:hAnsi="Perpetua" w:cs="Tahoma"/>
          <w:spacing w:val="-5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z w:val="28"/>
          <w:szCs w:val="28"/>
        </w:rPr>
        <w:t>in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a 6-credit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e</w:t>
      </w:r>
      <w:r w:rsidRPr="00B23A0D">
        <w:rPr>
          <w:rFonts w:ascii="Perpetua" w:eastAsia="Tahoma" w:hAnsi="Perpetua" w:cs="Tahoma"/>
          <w:spacing w:val="1"/>
          <w:w w:val="99"/>
          <w:sz w:val="28"/>
          <w:szCs w:val="28"/>
        </w:rPr>
        <w:t>d</w:t>
      </w:r>
      <w:r w:rsidRPr="00B23A0D">
        <w:rPr>
          <w:rFonts w:ascii="Perpetua" w:eastAsia="Tahoma" w:hAnsi="Perpetua" w:cs="Tahoma"/>
          <w:sz w:val="28"/>
          <w:szCs w:val="28"/>
        </w:rPr>
        <w:t>u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c</w:t>
      </w:r>
      <w:r w:rsidRPr="00B23A0D">
        <w:rPr>
          <w:rFonts w:ascii="Perpetua" w:eastAsia="Tahoma" w:hAnsi="Perpetua" w:cs="Tahoma"/>
          <w:spacing w:val="1"/>
          <w:w w:val="99"/>
          <w:sz w:val="28"/>
          <w:szCs w:val="28"/>
        </w:rPr>
        <w:t>a</w:t>
      </w:r>
      <w:r w:rsidRPr="00B23A0D">
        <w:rPr>
          <w:rFonts w:ascii="Perpetua" w:eastAsia="Tahoma" w:hAnsi="Perpetua" w:cs="Tahoma"/>
          <w:spacing w:val="-2"/>
          <w:sz w:val="28"/>
          <w:szCs w:val="28"/>
        </w:rPr>
        <w:t>t</w:t>
      </w:r>
      <w:r w:rsidRPr="00B23A0D">
        <w:rPr>
          <w:rFonts w:ascii="Perpetua" w:eastAsia="Tahoma" w:hAnsi="Perpetua" w:cs="Tahoma"/>
          <w:w w:val="99"/>
          <w:sz w:val="28"/>
          <w:szCs w:val="28"/>
        </w:rPr>
        <w:t xml:space="preserve">ional </w:t>
      </w:r>
      <w:r w:rsidRPr="00B23A0D">
        <w:rPr>
          <w:rFonts w:ascii="Perpetua" w:eastAsia="Tahoma" w:hAnsi="Perpetua" w:cs="Tahoma"/>
          <w:sz w:val="28"/>
          <w:szCs w:val="28"/>
        </w:rPr>
        <w:t>l</w:t>
      </w:r>
      <w:r w:rsidRPr="00B23A0D">
        <w:rPr>
          <w:rFonts w:ascii="Perpetua" w:eastAsia="Tahoma" w:hAnsi="Perpetua" w:cs="Tahoma"/>
          <w:spacing w:val="1"/>
          <w:sz w:val="28"/>
          <w:szCs w:val="28"/>
        </w:rPr>
        <w:t>ead</w:t>
      </w:r>
      <w:r w:rsidRPr="00B23A0D">
        <w:rPr>
          <w:rFonts w:ascii="Perpetua" w:eastAsia="Tahoma" w:hAnsi="Perpetua" w:cs="Tahoma"/>
          <w:sz w:val="28"/>
          <w:szCs w:val="28"/>
        </w:rPr>
        <w:t>er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s</w:t>
      </w:r>
      <w:r w:rsidRPr="00B23A0D">
        <w:rPr>
          <w:rFonts w:ascii="Perpetua" w:eastAsia="Tahoma" w:hAnsi="Perpetua" w:cs="Tahoma"/>
          <w:sz w:val="28"/>
          <w:szCs w:val="28"/>
        </w:rPr>
        <w:t>hip</w:t>
      </w:r>
      <w:r w:rsidRPr="00B23A0D">
        <w:rPr>
          <w:rFonts w:ascii="Perpetua" w:eastAsia="Tahoma" w:hAnsi="Perpetua" w:cs="Tahoma"/>
          <w:spacing w:val="-8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c</w:t>
      </w:r>
      <w:r w:rsidRPr="00B23A0D">
        <w:rPr>
          <w:rFonts w:ascii="Perpetua" w:eastAsia="Tahoma" w:hAnsi="Perpetua" w:cs="Tahoma"/>
          <w:w w:val="99"/>
          <w:sz w:val="28"/>
          <w:szCs w:val="28"/>
        </w:rPr>
        <w:t>ou</w:t>
      </w:r>
      <w:r w:rsidRPr="00B23A0D">
        <w:rPr>
          <w:rFonts w:ascii="Perpetua" w:eastAsia="Tahoma" w:hAnsi="Perpetua" w:cs="Tahoma"/>
          <w:spacing w:val="-1"/>
          <w:w w:val="99"/>
          <w:sz w:val="28"/>
          <w:szCs w:val="28"/>
        </w:rPr>
        <w:t>r</w:t>
      </w:r>
      <w:r w:rsidRPr="00B23A0D">
        <w:rPr>
          <w:rFonts w:ascii="Perpetua" w:eastAsia="Tahoma" w:hAnsi="Perpetua" w:cs="Tahoma"/>
          <w:spacing w:val="-1"/>
          <w:sz w:val="28"/>
          <w:szCs w:val="28"/>
        </w:rPr>
        <w:t>s</w:t>
      </w:r>
      <w:r>
        <w:rPr>
          <w:rFonts w:ascii="Perpetua" w:eastAsia="Tahoma" w:hAnsi="Perpetua" w:cs="Tahoma"/>
          <w:sz w:val="28"/>
          <w:szCs w:val="28"/>
        </w:rPr>
        <w:t xml:space="preserve">e </w:t>
      </w:r>
      <w:r w:rsidRPr="00B23A0D">
        <w:rPr>
          <w:rFonts w:ascii="Perpetua" w:eastAsia="Tahoma" w:hAnsi="Perpetua" w:cs="Tahoma"/>
          <w:sz w:val="28"/>
          <w:szCs w:val="28"/>
        </w:rPr>
        <w:t>offered through the</w:t>
      </w:r>
      <w:r>
        <w:rPr>
          <w:rFonts w:ascii="Perpetua" w:eastAsia="Tahoma" w:hAnsi="Perpetua" w:cs="Tahoma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sz w:val="28"/>
          <w:szCs w:val="28"/>
        </w:rPr>
        <w:t>Department of Organization</w:t>
      </w:r>
      <w:r>
        <w:rPr>
          <w:rFonts w:ascii="Perpetua" w:eastAsia="Tahoma" w:hAnsi="Perpetua" w:cs="Tahoma"/>
          <w:sz w:val="28"/>
          <w:szCs w:val="28"/>
        </w:rPr>
        <w:t>al</w:t>
      </w:r>
      <w:r w:rsidRPr="00B23A0D">
        <w:rPr>
          <w:rFonts w:ascii="Perpetua" w:eastAsia="Tahoma" w:hAnsi="Perpetua" w:cs="Tahoma"/>
          <w:sz w:val="28"/>
          <w:szCs w:val="28"/>
        </w:rPr>
        <w:t xml:space="preserve"> Leadership.</w:t>
      </w:r>
    </w:p>
    <w:p w:rsidR="00F667FA" w:rsidRDefault="00F667FA" w:rsidP="00F667FA">
      <w:pPr>
        <w:spacing w:before="2" w:after="0" w:line="240" w:lineRule="auto"/>
        <w:jc w:val="center"/>
        <w:rPr>
          <w:rFonts w:ascii="Perpetua" w:eastAsia="Tahoma" w:hAnsi="Perpetua" w:cs="Tahoma"/>
          <w:b/>
          <w:w w:val="99"/>
          <w:position w:val="-2"/>
          <w:sz w:val="28"/>
          <w:szCs w:val="28"/>
          <w:u w:val="single"/>
        </w:rPr>
      </w:pPr>
      <w:r w:rsidRPr="00B23A0D">
        <w:rPr>
          <w:rFonts w:ascii="Perpetua" w:eastAsia="Tahoma" w:hAnsi="Perpetua" w:cs="Tahoma"/>
          <w:b/>
          <w:sz w:val="28"/>
          <w:szCs w:val="28"/>
          <w:u w:val="single"/>
        </w:rPr>
        <w:t xml:space="preserve">This course is </w:t>
      </w:r>
      <w:r w:rsidRPr="00B23A0D">
        <w:rPr>
          <w:rFonts w:ascii="Perpetua" w:eastAsia="Tahoma" w:hAnsi="Perpetua" w:cs="Tahoma"/>
          <w:b/>
          <w:spacing w:val="-2"/>
          <w:position w:val="-1"/>
          <w:sz w:val="28"/>
          <w:szCs w:val="28"/>
          <w:u w:val="single"/>
        </w:rPr>
        <w:t>d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esi</w:t>
      </w:r>
      <w:r w:rsidRPr="00B23A0D">
        <w:rPr>
          <w:rFonts w:ascii="Perpetua" w:eastAsia="Tahoma" w:hAnsi="Perpetua" w:cs="Tahoma"/>
          <w:b/>
          <w:spacing w:val="1"/>
          <w:position w:val="-1"/>
          <w:sz w:val="28"/>
          <w:szCs w:val="28"/>
          <w:u w:val="single"/>
        </w:rPr>
        <w:t>g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ned</w:t>
      </w:r>
      <w:r w:rsidRPr="00B23A0D">
        <w:rPr>
          <w:rFonts w:ascii="Perpetua" w:eastAsia="Tahoma" w:hAnsi="Perpetua" w:cs="Tahoma"/>
          <w:b/>
          <w:spacing w:val="-8"/>
          <w:position w:val="-1"/>
          <w:sz w:val="28"/>
          <w:szCs w:val="28"/>
          <w:u w:val="single"/>
        </w:rPr>
        <w:t xml:space="preserve"> 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for</w:t>
      </w:r>
      <w:r w:rsidRPr="00B23A0D">
        <w:rPr>
          <w:rFonts w:ascii="Perpetua" w:eastAsia="Tahoma" w:hAnsi="Perpetua" w:cs="Tahoma"/>
          <w:b/>
          <w:spacing w:val="-2"/>
          <w:position w:val="-1"/>
          <w:sz w:val="28"/>
          <w:szCs w:val="28"/>
          <w:u w:val="single"/>
        </w:rPr>
        <w:t xml:space="preserve"> </w:t>
      </w:r>
      <w:r w:rsidRPr="00B23A0D">
        <w:rPr>
          <w:rFonts w:ascii="Perpetua" w:eastAsia="Tahoma" w:hAnsi="Perpetua" w:cs="Tahoma"/>
          <w:b/>
          <w:spacing w:val="2"/>
          <w:position w:val="-1"/>
          <w:sz w:val="28"/>
          <w:szCs w:val="28"/>
          <w:u w:val="single"/>
        </w:rPr>
        <w:t>t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e</w:t>
      </w:r>
      <w:r w:rsidRPr="00B23A0D">
        <w:rPr>
          <w:rFonts w:ascii="Perpetua" w:eastAsia="Tahoma" w:hAnsi="Perpetua" w:cs="Tahoma"/>
          <w:b/>
          <w:spacing w:val="1"/>
          <w:position w:val="-1"/>
          <w:sz w:val="28"/>
          <w:szCs w:val="28"/>
          <w:u w:val="single"/>
        </w:rPr>
        <w:t>a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>c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hers</w:t>
      </w:r>
      <w:r w:rsidRPr="00B23A0D">
        <w:rPr>
          <w:rFonts w:ascii="Perpetua" w:eastAsia="Tahoma" w:hAnsi="Perpetua" w:cs="Tahoma"/>
          <w:b/>
          <w:spacing w:val="-3"/>
          <w:position w:val="-1"/>
          <w:sz w:val="28"/>
          <w:szCs w:val="28"/>
          <w:u w:val="single"/>
        </w:rPr>
        <w:t xml:space="preserve"> </w:t>
      </w:r>
      <w:r w:rsidRPr="00B23A0D">
        <w:rPr>
          <w:rFonts w:ascii="Perpetua" w:eastAsia="Tahoma" w:hAnsi="Perpetua" w:cs="Tahoma"/>
          <w:b/>
          <w:spacing w:val="1"/>
          <w:position w:val="-1"/>
          <w:sz w:val="28"/>
          <w:szCs w:val="28"/>
          <w:u w:val="single"/>
        </w:rPr>
        <w:t>a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nd</w:t>
      </w:r>
      <w:r w:rsidRPr="00B23A0D">
        <w:rPr>
          <w:rFonts w:ascii="Perpetua" w:eastAsia="Tahoma" w:hAnsi="Perpetua" w:cs="Tahoma"/>
          <w:b/>
          <w:spacing w:val="-2"/>
          <w:position w:val="-1"/>
          <w:sz w:val="28"/>
          <w:szCs w:val="28"/>
          <w:u w:val="single"/>
        </w:rPr>
        <w:t xml:space="preserve"> a</w:t>
      </w:r>
      <w:r w:rsidRPr="00B23A0D">
        <w:rPr>
          <w:rFonts w:ascii="Perpetua" w:eastAsia="Tahoma" w:hAnsi="Perpetua" w:cs="Tahoma"/>
          <w:b/>
          <w:spacing w:val="1"/>
          <w:position w:val="-1"/>
          <w:sz w:val="28"/>
          <w:szCs w:val="28"/>
          <w:u w:val="single"/>
        </w:rPr>
        <w:t>d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m</w:t>
      </w:r>
      <w:r w:rsidRPr="00B23A0D">
        <w:rPr>
          <w:rFonts w:ascii="Perpetua" w:eastAsia="Tahoma" w:hAnsi="Perpetua" w:cs="Tahoma"/>
          <w:b/>
          <w:spacing w:val="-3"/>
          <w:position w:val="-1"/>
          <w:sz w:val="28"/>
          <w:szCs w:val="28"/>
          <w:u w:val="single"/>
        </w:rPr>
        <w:t>i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ni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>st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ra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>t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o</w:t>
      </w:r>
      <w:r w:rsidRPr="00B23A0D">
        <w:rPr>
          <w:rFonts w:ascii="Perpetua" w:eastAsia="Tahoma" w:hAnsi="Perpetua" w:cs="Tahoma"/>
          <w:b/>
          <w:spacing w:val="3"/>
          <w:position w:val="-1"/>
          <w:sz w:val="28"/>
          <w:szCs w:val="28"/>
          <w:u w:val="single"/>
        </w:rPr>
        <w:t>r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s</w:t>
      </w:r>
      <w:r w:rsidRPr="00B23A0D">
        <w:rPr>
          <w:rFonts w:ascii="Perpetua" w:eastAsia="Tahoma" w:hAnsi="Perpetua" w:cs="Tahoma"/>
          <w:b/>
          <w:spacing w:val="-10"/>
          <w:position w:val="-1"/>
          <w:sz w:val="28"/>
          <w:szCs w:val="28"/>
          <w:u w:val="single"/>
        </w:rPr>
        <w:t xml:space="preserve"> 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who</w:t>
      </w:r>
      <w:r w:rsidRPr="00B23A0D">
        <w:rPr>
          <w:rFonts w:ascii="Perpetua" w:eastAsia="Tahoma" w:hAnsi="Perpetua" w:cs="Tahoma"/>
          <w:b/>
          <w:spacing w:val="-4"/>
          <w:position w:val="-1"/>
          <w:sz w:val="28"/>
          <w:szCs w:val="28"/>
          <w:u w:val="single"/>
        </w:rPr>
        <w:t xml:space="preserve"> 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ne</w:t>
      </w:r>
      <w:r w:rsidRPr="00B23A0D">
        <w:rPr>
          <w:rFonts w:ascii="Perpetua" w:eastAsia="Tahoma" w:hAnsi="Perpetua" w:cs="Tahoma"/>
          <w:b/>
          <w:spacing w:val="1"/>
          <w:position w:val="-1"/>
          <w:sz w:val="28"/>
          <w:szCs w:val="28"/>
          <w:u w:val="single"/>
        </w:rPr>
        <w:t>e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d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 xml:space="preserve"> t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o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 xml:space="preserve"> f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ul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>f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ill</w:t>
      </w:r>
      <w:r w:rsidR="006950FF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 xml:space="preserve"> the 6-credit</w:t>
      </w:r>
      <w:r w:rsidRPr="00B23A0D">
        <w:rPr>
          <w:rFonts w:ascii="Perpetua" w:eastAsia="Tahoma" w:hAnsi="Perpetua" w:cs="Tahoma"/>
          <w:b/>
          <w:spacing w:val="-5"/>
          <w:position w:val="-1"/>
          <w:sz w:val="28"/>
          <w:szCs w:val="28"/>
          <w:u w:val="single"/>
        </w:rPr>
        <w:t xml:space="preserve"> </w:t>
      </w:r>
      <w:r w:rsidRPr="00B23A0D">
        <w:rPr>
          <w:rFonts w:ascii="Perpetua" w:eastAsia="Tahoma" w:hAnsi="Perpetua" w:cs="Tahoma"/>
          <w:b/>
          <w:spacing w:val="-9"/>
          <w:position w:val="-1"/>
          <w:sz w:val="28"/>
          <w:szCs w:val="28"/>
          <w:u w:val="single"/>
        </w:rPr>
        <w:t>p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r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>of</w:t>
      </w:r>
      <w:r w:rsidRPr="00B23A0D">
        <w:rPr>
          <w:rFonts w:ascii="Perpetua" w:eastAsia="Tahoma" w:hAnsi="Perpetua" w:cs="Tahoma"/>
          <w:b/>
          <w:position w:val="-1"/>
          <w:sz w:val="28"/>
          <w:szCs w:val="28"/>
          <w:u w:val="single"/>
        </w:rPr>
        <w:t>es</w:t>
      </w:r>
      <w:r w:rsidRPr="00B23A0D">
        <w:rPr>
          <w:rFonts w:ascii="Perpetua" w:eastAsia="Tahoma" w:hAnsi="Perpetua" w:cs="Tahoma"/>
          <w:b/>
          <w:spacing w:val="-1"/>
          <w:position w:val="-1"/>
          <w:sz w:val="28"/>
          <w:szCs w:val="28"/>
          <w:u w:val="single"/>
        </w:rPr>
        <w:t>s</w:t>
      </w:r>
      <w:r w:rsidRPr="00B23A0D">
        <w:rPr>
          <w:rFonts w:ascii="Perpetua" w:eastAsia="Tahoma" w:hAnsi="Perpetua" w:cs="Tahoma"/>
          <w:b/>
          <w:w w:val="99"/>
          <w:position w:val="-1"/>
          <w:sz w:val="28"/>
          <w:szCs w:val="28"/>
          <w:u w:val="single"/>
        </w:rPr>
        <w:t xml:space="preserve">ional </w:t>
      </w:r>
      <w:r w:rsidRPr="00B23A0D">
        <w:rPr>
          <w:rFonts w:ascii="Perpetua" w:eastAsia="Tahoma" w:hAnsi="Perpetua" w:cs="Tahoma"/>
          <w:b/>
          <w:position w:val="-2"/>
          <w:sz w:val="28"/>
          <w:szCs w:val="28"/>
          <w:u w:val="single"/>
        </w:rPr>
        <w:t>cer</w:t>
      </w:r>
      <w:r w:rsidRPr="00B23A0D">
        <w:rPr>
          <w:rFonts w:ascii="Perpetua" w:eastAsia="Tahoma" w:hAnsi="Perpetua" w:cs="Tahoma"/>
          <w:b/>
          <w:spacing w:val="-2"/>
          <w:position w:val="-2"/>
          <w:sz w:val="28"/>
          <w:szCs w:val="28"/>
          <w:u w:val="single"/>
        </w:rPr>
        <w:t>t</w:t>
      </w:r>
      <w:r w:rsidRPr="00B23A0D">
        <w:rPr>
          <w:rFonts w:ascii="Perpetua" w:eastAsia="Tahoma" w:hAnsi="Perpetua" w:cs="Tahoma"/>
          <w:b/>
          <w:position w:val="-2"/>
          <w:sz w:val="28"/>
          <w:szCs w:val="28"/>
          <w:u w:val="single"/>
        </w:rPr>
        <w:t>i</w:t>
      </w:r>
      <w:r w:rsidRPr="00B23A0D">
        <w:rPr>
          <w:rFonts w:ascii="Perpetua" w:eastAsia="Tahoma" w:hAnsi="Perpetua" w:cs="Tahoma"/>
          <w:b/>
          <w:spacing w:val="-1"/>
          <w:position w:val="-2"/>
          <w:sz w:val="28"/>
          <w:szCs w:val="28"/>
          <w:u w:val="single"/>
        </w:rPr>
        <w:t>f</w:t>
      </w:r>
      <w:r w:rsidRPr="00B23A0D">
        <w:rPr>
          <w:rFonts w:ascii="Perpetua" w:eastAsia="Tahoma" w:hAnsi="Perpetua" w:cs="Tahoma"/>
          <w:b/>
          <w:position w:val="-2"/>
          <w:sz w:val="28"/>
          <w:szCs w:val="28"/>
          <w:u w:val="single"/>
        </w:rPr>
        <w:t>i</w:t>
      </w:r>
      <w:r w:rsidRPr="00B23A0D">
        <w:rPr>
          <w:rFonts w:ascii="Perpetua" w:eastAsia="Tahoma" w:hAnsi="Perpetua" w:cs="Tahoma"/>
          <w:b/>
          <w:spacing w:val="-1"/>
          <w:position w:val="-2"/>
          <w:sz w:val="28"/>
          <w:szCs w:val="28"/>
          <w:u w:val="single"/>
        </w:rPr>
        <w:t>c</w:t>
      </w:r>
      <w:r w:rsidRPr="00B23A0D">
        <w:rPr>
          <w:rFonts w:ascii="Perpetua" w:eastAsia="Tahoma" w:hAnsi="Perpetua" w:cs="Tahoma"/>
          <w:b/>
          <w:spacing w:val="1"/>
          <w:position w:val="-2"/>
          <w:sz w:val="28"/>
          <w:szCs w:val="28"/>
          <w:u w:val="single"/>
        </w:rPr>
        <w:t>a</w:t>
      </w:r>
      <w:r w:rsidRPr="00B23A0D">
        <w:rPr>
          <w:rFonts w:ascii="Perpetua" w:eastAsia="Tahoma" w:hAnsi="Perpetua" w:cs="Tahoma"/>
          <w:b/>
          <w:spacing w:val="-1"/>
          <w:position w:val="-2"/>
          <w:sz w:val="28"/>
          <w:szCs w:val="28"/>
          <w:u w:val="single"/>
        </w:rPr>
        <w:t>t</w:t>
      </w:r>
      <w:r w:rsidRPr="00B23A0D">
        <w:rPr>
          <w:rFonts w:ascii="Perpetua" w:eastAsia="Tahoma" w:hAnsi="Perpetua" w:cs="Tahoma"/>
          <w:b/>
          <w:position w:val="-2"/>
          <w:sz w:val="28"/>
          <w:szCs w:val="28"/>
          <w:u w:val="single"/>
        </w:rPr>
        <w:t>ion</w:t>
      </w:r>
      <w:r w:rsidRPr="00B23A0D">
        <w:rPr>
          <w:rFonts w:ascii="Perpetua" w:eastAsia="Tahoma" w:hAnsi="Perpetua" w:cs="Tahoma"/>
          <w:b/>
          <w:spacing w:val="-9"/>
          <w:position w:val="-2"/>
          <w:sz w:val="28"/>
          <w:szCs w:val="28"/>
          <w:u w:val="single"/>
        </w:rPr>
        <w:t xml:space="preserve"> renewal or advancement </w:t>
      </w:r>
      <w:r w:rsidRPr="00B23A0D">
        <w:rPr>
          <w:rFonts w:ascii="Perpetua" w:eastAsia="Tahoma" w:hAnsi="Perpetua" w:cs="Tahoma"/>
          <w:b/>
          <w:position w:val="-2"/>
          <w:sz w:val="28"/>
          <w:szCs w:val="28"/>
          <w:u w:val="single"/>
        </w:rPr>
        <w:t>re</w:t>
      </w:r>
      <w:r w:rsidRPr="00B23A0D">
        <w:rPr>
          <w:rFonts w:ascii="Perpetua" w:eastAsia="Tahoma" w:hAnsi="Perpetua" w:cs="Tahoma"/>
          <w:b/>
          <w:spacing w:val="1"/>
          <w:position w:val="-2"/>
          <w:sz w:val="28"/>
          <w:szCs w:val="28"/>
          <w:u w:val="single"/>
        </w:rPr>
        <w:t>q</w:t>
      </w:r>
      <w:r w:rsidRPr="00B23A0D">
        <w:rPr>
          <w:rFonts w:ascii="Perpetua" w:eastAsia="Tahoma" w:hAnsi="Perpetua" w:cs="Tahoma"/>
          <w:b/>
          <w:w w:val="99"/>
          <w:position w:val="-2"/>
          <w:sz w:val="28"/>
          <w:szCs w:val="28"/>
          <w:u w:val="single"/>
        </w:rPr>
        <w:t>ui</w:t>
      </w:r>
      <w:r w:rsidRPr="00B23A0D">
        <w:rPr>
          <w:rFonts w:ascii="Perpetua" w:eastAsia="Tahoma" w:hAnsi="Perpetua" w:cs="Tahoma"/>
          <w:b/>
          <w:spacing w:val="-1"/>
          <w:w w:val="99"/>
          <w:position w:val="-2"/>
          <w:sz w:val="28"/>
          <w:szCs w:val="28"/>
          <w:u w:val="single"/>
        </w:rPr>
        <w:t>r</w:t>
      </w:r>
      <w:r w:rsidRPr="00B23A0D">
        <w:rPr>
          <w:rFonts w:ascii="Perpetua" w:eastAsia="Tahoma" w:hAnsi="Perpetua" w:cs="Tahoma"/>
          <w:b/>
          <w:position w:val="-2"/>
          <w:sz w:val="28"/>
          <w:szCs w:val="28"/>
          <w:u w:val="single"/>
        </w:rPr>
        <w:t>e</w:t>
      </w:r>
      <w:r w:rsidRPr="00B23A0D">
        <w:rPr>
          <w:rFonts w:ascii="Perpetua" w:eastAsia="Tahoma" w:hAnsi="Perpetua" w:cs="Tahoma"/>
          <w:b/>
          <w:spacing w:val="1"/>
          <w:position w:val="-2"/>
          <w:sz w:val="28"/>
          <w:szCs w:val="28"/>
          <w:u w:val="single"/>
        </w:rPr>
        <w:t>m</w:t>
      </w:r>
      <w:r w:rsidRPr="00B23A0D">
        <w:rPr>
          <w:rFonts w:ascii="Perpetua" w:eastAsia="Tahoma" w:hAnsi="Perpetua" w:cs="Tahoma"/>
          <w:b/>
          <w:position w:val="-2"/>
          <w:sz w:val="28"/>
          <w:szCs w:val="28"/>
          <w:u w:val="single"/>
        </w:rPr>
        <w:t>en</w:t>
      </w:r>
      <w:r w:rsidRPr="00B23A0D">
        <w:rPr>
          <w:rFonts w:ascii="Perpetua" w:eastAsia="Tahoma" w:hAnsi="Perpetua" w:cs="Tahoma"/>
          <w:b/>
          <w:spacing w:val="-1"/>
          <w:position w:val="-2"/>
          <w:sz w:val="28"/>
          <w:szCs w:val="28"/>
          <w:u w:val="single"/>
        </w:rPr>
        <w:t>t</w:t>
      </w:r>
      <w:r w:rsidRPr="00B23A0D">
        <w:rPr>
          <w:rFonts w:ascii="Perpetua" w:eastAsia="Tahoma" w:hAnsi="Perpetua" w:cs="Tahoma"/>
          <w:b/>
          <w:spacing w:val="4"/>
          <w:position w:val="-2"/>
          <w:sz w:val="28"/>
          <w:szCs w:val="28"/>
          <w:u w:val="single"/>
        </w:rPr>
        <w:t>s</w:t>
      </w:r>
      <w:r w:rsidRPr="00B23A0D">
        <w:rPr>
          <w:rFonts w:ascii="Perpetua" w:eastAsia="Tahoma" w:hAnsi="Perpetua" w:cs="Tahoma"/>
          <w:b/>
          <w:w w:val="99"/>
          <w:position w:val="-2"/>
          <w:sz w:val="28"/>
          <w:szCs w:val="28"/>
          <w:u w:val="single"/>
        </w:rPr>
        <w:t>.</w:t>
      </w:r>
    </w:p>
    <w:p w:rsidR="00F667FA" w:rsidRPr="00B23A0D" w:rsidRDefault="00F667FA" w:rsidP="00F667FA">
      <w:pPr>
        <w:spacing w:before="2" w:after="0" w:line="240" w:lineRule="auto"/>
        <w:jc w:val="center"/>
        <w:rPr>
          <w:rFonts w:ascii="Perpetua" w:eastAsia="Tahoma" w:hAnsi="Perpetua" w:cs="Tahoma"/>
          <w:sz w:val="28"/>
          <w:szCs w:val="28"/>
        </w:rPr>
      </w:pPr>
    </w:p>
    <w:p w:rsidR="00F667FA" w:rsidRPr="00B23A0D" w:rsidRDefault="00F667FA" w:rsidP="00F667FA">
      <w:pPr>
        <w:spacing w:before="8" w:after="0" w:line="240" w:lineRule="auto"/>
        <w:ind w:right="-20"/>
        <w:rPr>
          <w:rFonts w:ascii="Perpetua" w:eastAsia="Tahoma" w:hAnsi="Perpetua" w:cs="Tahoma"/>
          <w:sz w:val="28"/>
          <w:szCs w:val="28"/>
        </w:rPr>
      </w:pPr>
      <w:r w:rsidRPr="00B23A0D">
        <w:rPr>
          <w:rFonts w:ascii="Perpetua" w:eastAsia="Tahoma" w:hAnsi="Perpetua" w:cs="Tahoma"/>
          <w:b/>
          <w:bCs/>
          <w:spacing w:val="1"/>
          <w:sz w:val="28"/>
          <w:szCs w:val="28"/>
        </w:rPr>
        <w:t>C</w:t>
      </w:r>
      <w:r w:rsidRPr="00B23A0D">
        <w:rPr>
          <w:rFonts w:ascii="Perpetua" w:eastAsia="Tahoma" w:hAnsi="Perpetua" w:cs="Tahoma"/>
          <w:b/>
          <w:bCs/>
          <w:sz w:val="28"/>
          <w:szCs w:val="28"/>
        </w:rPr>
        <w:t>ou</w:t>
      </w:r>
      <w:r w:rsidRPr="00B23A0D">
        <w:rPr>
          <w:rFonts w:ascii="Perpetua" w:eastAsia="Tahoma" w:hAnsi="Perpetua" w:cs="Tahoma"/>
          <w:b/>
          <w:bCs/>
          <w:spacing w:val="-1"/>
          <w:sz w:val="28"/>
          <w:szCs w:val="28"/>
        </w:rPr>
        <w:t>r</w:t>
      </w:r>
      <w:r w:rsidRPr="00B23A0D">
        <w:rPr>
          <w:rFonts w:ascii="Perpetua" w:eastAsia="Tahoma" w:hAnsi="Perpetua" w:cs="Tahoma"/>
          <w:b/>
          <w:bCs/>
          <w:sz w:val="28"/>
          <w:szCs w:val="28"/>
        </w:rPr>
        <w:t>se</w:t>
      </w:r>
      <w:r w:rsidRPr="00B23A0D">
        <w:rPr>
          <w:rFonts w:ascii="Perpetua" w:eastAsia="Tahoma" w:hAnsi="Perpetua" w:cs="Tahoma"/>
          <w:b/>
          <w:bCs/>
          <w:spacing w:val="-5"/>
          <w:sz w:val="28"/>
          <w:szCs w:val="28"/>
        </w:rPr>
        <w:t xml:space="preserve"> </w:t>
      </w:r>
      <w:r w:rsidRPr="00B23A0D">
        <w:rPr>
          <w:rFonts w:ascii="Perpetua" w:eastAsia="Tahoma" w:hAnsi="Perpetua" w:cs="Tahoma"/>
          <w:b/>
          <w:bCs/>
          <w:sz w:val="28"/>
          <w:szCs w:val="28"/>
        </w:rPr>
        <w:t>Highlights:</w:t>
      </w:r>
    </w:p>
    <w:p w:rsidR="00F667FA" w:rsidRDefault="00F667FA" w:rsidP="00F667FA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241" w:lineRule="auto"/>
        <w:ind w:right="-14"/>
        <w:contextualSpacing w:val="0"/>
        <w:rPr>
          <w:rFonts w:ascii="Perpetua" w:eastAsia="Calibri" w:hAnsi="Perpetua" w:cs="Calibri"/>
          <w:spacing w:val="2"/>
          <w:sz w:val="28"/>
          <w:szCs w:val="28"/>
        </w:rPr>
      </w:pPr>
      <w:r w:rsidRPr="00B23A0D">
        <w:rPr>
          <w:rFonts w:ascii="Perpetua" w:eastAsia="Calibri" w:hAnsi="Perpetua" w:cs="Calibri"/>
          <w:spacing w:val="2"/>
          <w:sz w:val="28"/>
          <w:szCs w:val="28"/>
        </w:rPr>
        <w:t>Earn 6-graduate credits through this cohort course offered over two semesters (October 201</w:t>
      </w:r>
      <w:r>
        <w:rPr>
          <w:rFonts w:ascii="Perpetua" w:eastAsia="Calibri" w:hAnsi="Perpetua" w:cs="Calibri"/>
          <w:spacing w:val="2"/>
          <w:sz w:val="28"/>
          <w:szCs w:val="28"/>
        </w:rPr>
        <w:t>8</w:t>
      </w:r>
      <w:r w:rsidRPr="00B23A0D">
        <w:rPr>
          <w:rFonts w:ascii="Perpetua" w:eastAsia="Calibri" w:hAnsi="Perpetua" w:cs="Calibri"/>
          <w:spacing w:val="2"/>
          <w:sz w:val="28"/>
          <w:szCs w:val="28"/>
        </w:rPr>
        <w:t>-April 201</w:t>
      </w:r>
      <w:r>
        <w:rPr>
          <w:rFonts w:ascii="Perpetua" w:eastAsia="Calibri" w:hAnsi="Perpetua" w:cs="Calibri"/>
          <w:spacing w:val="2"/>
          <w:sz w:val="28"/>
          <w:szCs w:val="28"/>
        </w:rPr>
        <w:t>9</w:t>
      </w:r>
      <w:r w:rsidRPr="00B23A0D">
        <w:rPr>
          <w:rFonts w:ascii="Perpetua" w:eastAsia="Calibri" w:hAnsi="Perpetua" w:cs="Calibri"/>
          <w:spacing w:val="2"/>
          <w:sz w:val="28"/>
          <w:szCs w:val="28"/>
        </w:rPr>
        <w:t>) in two, 3-credit modules; both modules are required and are taken in sequence as they compris</w:t>
      </w:r>
      <w:r>
        <w:rPr>
          <w:rFonts w:ascii="Perpetua" w:eastAsia="Calibri" w:hAnsi="Perpetua" w:cs="Calibri"/>
          <w:spacing w:val="2"/>
          <w:sz w:val="28"/>
          <w:szCs w:val="28"/>
        </w:rPr>
        <w:t>e the total 6-credit experience.</w:t>
      </w:r>
    </w:p>
    <w:p w:rsidR="006950FF" w:rsidRDefault="00F667FA" w:rsidP="006950FF">
      <w:pPr>
        <w:tabs>
          <w:tab w:val="left" w:pos="1580"/>
        </w:tabs>
        <w:spacing w:before="120" w:after="0" w:line="240" w:lineRule="auto"/>
        <w:ind w:left="360" w:right="-14"/>
        <w:rPr>
          <w:rFonts w:ascii="Perpetua" w:eastAsia="Calibri" w:hAnsi="Perpetua" w:cs="Calibri"/>
          <w:spacing w:val="2"/>
          <w:sz w:val="28"/>
          <w:szCs w:val="28"/>
        </w:rPr>
      </w:pPr>
      <w:r w:rsidRPr="005D4A89">
        <w:rPr>
          <w:rFonts w:ascii="Perpetua" w:eastAsia="Calibri" w:hAnsi="Perpetua" w:cs="Calibri"/>
          <w:spacing w:val="2"/>
          <w:sz w:val="28"/>
          <w:szCs w:val="28"/>
        </w:rPr>
        <w:t>Classes meet one</w:t>
      </w:r>
      <w:r>
        <w:rPr>
          <w:rFonts w:ascii="Perpetua" w:eastAsia="Calibri" w:hAnsi="Perpetua" w:cs="Calibri"/>
          <w:spacing w:val="2"/>
          <w:sz w:val="28"/>
          <w:szCs w:val="28"/>
        </w:rPr>
        <w:t xml:space="preserve"> Tuesday </w:t>
      </w:r>
      <w:r w:rsidRPr="005D4A89">
        <w:rPr>
          <w:rFonts w:ascii="Perpetua" w:eastAsia="Calibri" w:hAnsi="Perpetua" w:cs="Calibri"/>
          <w:spacing w:val="2"/>
          <w:sz w:val="28"/>
          <w:szCs w:val="28"/>
        </w:rPr>
        <w:t>per month from 5:00-9:00 p.m. with online connections between face-to-face meetings.</w:t>
      </w:r>
      <w:r>
        <w:rPr>
          <w:rFonts w:ascii="Perpetua" w:eastAsia="Calibri" w:hAnsi="Perpetua" w:cs="Calibri"/>
          <w:spacing w:val="2"/>
          <w:sz w:val="28"/>
          <w:szCs w:val="28"/>
        </w:rPr>
        <w:t xml:space="preserve"> </w:t>
      </w:r>
    </w:p>
    <w:p w:rsidR="00F667FA" w:rsidRPr="00B23A0D" w:rsidRDefault="00F667FA" w:rsidP="006950FF">
      <w:pPr>
        <w:tabs>
          <w:tab w:val="left" w:pos="1580"/>
        </w:tabs>
        <w:spacing w:before="120" w:after="0" w:line="240" w:lineRule="auto"/>
        <w:ind w:left="360" w:right="-14"/>
        <w:rPr>
          <w:rFonts w:ascii="Perpetua" w:eastAsia="Calibri" w:hAnsi="Perpetua" w:cs="Calibri"/>
          <w:spacing w:val="2"/>
          <w:sz w:val="28"/>
          <w:szCs w:val="28"/>
        </w:rPr>
      </w:pPr>
      <w:r w:rsidRPr="00B23A0D">
        <w:rPr>
          <w:rFonts w:ascii="Perpetua" w:eastAsia="Calibri" w:hAnsi="Perpetua" w:cs="Calibri"/>
          <w:spacing w:val="2"/>
          <w:sz w:val="28"/>
          <w:szCs w:val="28"/>
        </w:rPr>
        <w:t>Face-to-face classes held in the Bloomfield Hills School district at the Doyle Center (7273 Wing Lake Rd, Bloomfield Hills).</w:t>
      </w:r>
    </w:p>
    <w:p w:rsidR="00F667FA" w:rsidRPr="00B23A0D" w:rsidRDefault="00F667FA" w:rsidP="00F667FA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340" w:lineRule="exact"/>
        <w:ind w:right="-14"/>
        <w:rPr>
          <w:rFonts w:ascii="Perpetua" w:eastAsia="Calibri" w:hAnsi="Perpetua" w:cs="Calibri"/>
          <w:spacing w:val="2"/>
          <w:sz w:val="28"/>
          <w:szCs w:val="28"/>
        </w:rPr>
      </w:pPr>
      <w:r w:rsidRPr="00B23A0D">
        <w:rPr>
          <w:rFonts w:ascii="Perpetua" w:hAnsi="Perpet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361589" wp14:editId="07E531D1">
                <wp:simplePos x="0" y="0"/>
                <wp:positionH relativeFrom="page">
                  <wp:posOffset>0</wp:posOffset>
                </wp:positionH>
                <wp:positionV relativeFrom="paragraph">
                  <wp:posOffset>8825865</wp:posOffset>
                </wp:positionV>
                <wp:extent cx="5244465" cy="1186815"/>
                <wp:effectExtent l="9525" t="6350" r="381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1186815"/>
                          <a:chOff x="0" y="1210"/>
                          <a:chExt cx="8259" cy="1869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8259" cy="1869"/>
                          </a:xfrm>
                          <a:custGeom>
                            <a:avLst/>
                            <a:gdLst>
                              <a:gd name="T0" fmla="*/ 7947 w 8259"/>
                              <a:gd name="T1" fmla="+- 0 1210 1210"/>
                              <a:gd name="T2" fmla="*/ 1210 h 1869"/>
                              <a:gd name="T3" fmla="*/ 0 w 8259"/>
                              <a:gd name="T4" fmla="+- 0 1210 1210"/>
                              <a:gd name="T5" fmla="*/ 1210 h 1869"/>
                              <a:gd name="T6" fmla="*/ 0 w 8259"/>
                              <a:gd name="T7" fmla="+- 0 3079 1210"/>
                              <a:gd name="T8" fmla="*/ 3079 h 1869"/>
                              <a:gd name="T9" fmla="*/ 7947 w 8259"/>
                              <a:gd name="T10" fmla="+- 0 3079 1210"/>
                              <a:gd name="T11" fmla="*/ 3079 h 1869"/>
                              <a:gd name="T12" fmla="*/ 7973 w 8259"/>
                              <a:gd name="T13" fmla="+- 0 3078 1210"/>
                              <a:gd name="T14" fmla="*/ 3078 h 1869"/>
                              <a:gd name="T15" fmla="*/ 8046 w 8259"/>
                              <a:gd name="T16" fmla="+- 0 3063 1210"/>
                              <a:gd name="T17" fmla="*/ 3063 h 1869"/>
                              <a:gd name="T18" fmla="*/ 8112 w 8259"/>
                              <a:gd name="T19" fmla="+- 0 3032 1210"/>
                              <a:gd name="T20" fmla="*/ 3032 h 1869"/>
                              <a:gd name="T21" fmla="*/ 8168 w 8259"/>
                              <a:gd name="T22" fmla="+- 0 2988 1210"/>
                              <a:gd name="T23" fmla="*/ 2988 h 1869"/>
                              <a:gd name="T24" fmla="*/ 8212 w 8259"/>
                              <a:gd name="T25" fmla="+- 0 2931 1210"/>
                              <a:gd name="T26" fmla="*/ 2931 h 1869"/>
                              <a:gd name="T27" fmla="*/ 8243 w 8259"/>
                              <a:gd name="T28" fmla="+- 0 2866 1210"/>
                              <a:gd name="T29" fmla="*/ 2866 h 1869"/>
                              <a:gd name="T30" fmla="*/ 8258 w 8259"/>
                              <a:gd name="T31" fmla="+- 0 2793 1210"/>
                              <a:gd name="T32" fmla="*/ 2793 h 1869"/>
                              <a:gd name="T33" fmla="*/ 8259 w 8259"/>
                              <a:gd name="T34" fmla="+- 0 2767 1210"/>
                              <a:gd name="T35" fmla="*/ 2767 h 1869"/>
                              <a:gd name="T36" fmla="*/ 8259 w 8259"/>
                              <a:gd name="T37" fmla="+- 0 1521 1210"/>
                              <a:gd name="T38" fmla="*/ 1521 h 1869"/>
                              <a:gd name="T39" fmla="*/ 8250 w 8259"/>
                              <a:gd name="T40" fmla="+- 0 1447 1210"/>
                              <a:gd name="T41" fmla="*/ 1447 h 1869"/>
                              <a:gd name="T42" fmla="*/ 8224 w 8259"/>
                              <a:gd name="T43" fmla="+- 0 1378 1210"/>
                              <a:gd name="T44" fmla="*/ 1378 h 1869"/>
                              <a:gd name="T45" fmla="*/ 8184 w 8259"/>
                              <a:gd name="T46" fmla="+- 0 1319 1210"/>
                              <a:gd name="T47" fmla="*/ 1319 h 1869"/>
                              <a:gd name="T48" fmla="*/ 8131 w 8259"/>
                              <a:gd name="T49" fmla="+- 0 1270 1210"/>
                              <a:gd name="T50" fmla="*/ 1270 h 1869"/>
                              <a:gd name="T51" fmla="*/ 8069 w 8259"/>
                              <a:gd name="T52" fmla="+- 0 1234 1210"/>
                              <a:gd name="T53" fmla="*/ 1234 h 1869"/>
                              <a:gd name="T54" fmla="*/ 7998 w 8259"/>
                              <a:gd name="T55" fmla="+- 0 1214 1210"/>
                              <a:gd name="T56" fmla="*/ 1214 h 1869"/>
                              <a:gd name="T57" fmla="*/ 7947 w 8259"/>
                              <a:gd name="T58" fmla="+- 0 1210 1210"/>
                              <a:gd name="T59" fmla="*/ 1210 h 18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259" h="1869">
                                <a:moveTo>
                                  <a:pt x="7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9"/>
                                </a:lnTo>
                                <a:lnTo>
                                  <a:pt x="7947" y="1869"/>
                                </a:lnTo>
                                <a:lnTo>
                                  <a:pt x="7973" y="1868"/>
                                </a:lnTo>
                                <a:lnTo>
                                  <a:pt x="8046" y="1853"/>
                                </a:lnTo>
                                <a:lnTo>
                                  <a:pt x="8112" y="1822"/>
                                </a:lnTo>
                                <a:lnTo>
                                  <a:pt x="8168" y="1778"/>
                                </a:lnTo>
                                <a:lnTo>
                                  <a:pt x="8212" y="1721"/>
                                </a:lnTo>
                                <a:lnTo>
                                  <a:pt x="8243" y="1656"/>
                                </a:lnTo>
                                <a:lnTo>
                                  <a:pt x="8258" y="1583"/>
                                </a:lnTo>
                                <a:lnTo>
                                  <a:pt x="8259" y="1557"/>
                                </a:lnTo>
                                <a:lnTo>
                                  <a:pt x="8259" y="311"/>
                                </a:lnTo>
                                <a:lnTo>
                                  <a:pt x="8250" y="237"/>
                                </a:lnTo>
                                <a:lnTo>
                                  <a:pt x="8224" y="168"/>
                                </a:lnTo>
                                <a:lnTo>
                                  <a:pt x="8184" y="109"/>
                                </a:lnTo>
                                <a:lnTo>
                                  <a:pt x="8131" y="60"/>
                                </a:lnTo>
                                <a:lnTo>
                                  <a:pt x="8069" y="24"/>
                                </a:lnTo>
                                <a:lnTo>
                                  <a:pt x="7998" y="4"/>
                                </a:lnTo>
                                <a:lnTo>
                                  <a:pt x="7947" y="0"/>
                                </a:lnTo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C98D35" id="Group 14" o:spid="_x0000_s1026" style="position:absolute;margin-left:0;margin-top:694.95pt;width:412.95pt;height:93.45pt;z-index:-251657216;mso-position-horizontal-relative:page" coordorigin=",1210" coordsize="8259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">
                <v:shape id="Freeform 7" o:spid="_x0000_s1027" style="position:absolute;top:1210;width:8259;height:1869;visibility:visible;mso-wrap-style:square;v-text-anchor:top" coordsize="8259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" path="m7947,l,,,1869r7947,l7973,1868r73,-15l8112,1822r56,-44l8212,1721r31,-65l8258,1583r1,-26l8259,311r-9,-74l8224,168r-40,-59l8131,60,8069,24,7998,4,7947,e" fillcolor="#938953" stroked="f">
                  <v:path arrowok="t" o:connecttype="custom" o:connectlocs="7947,1210;0,1210;0,3079;7947,3079;7973,3078;8046,3063;8112,3032;8168,2988;8212,2931;8243,2866;8258,2793;8259,2767;8259,1521;8250,1447;8224,1378;8184,1319;8131,1270;8069,1234;7998,1214;7947,1210" o:connectangles="0,0,0,0,0,0,0,0,0,0,0,0,0,0,0,0,0,0,0,0"/>
                </v:shape>
                <w10:wrap anchorx="page"/>
              </v:group>
            </w:pict>
          </mc:Fallback>
        </mc:AlternateContent>
      </w:r>
      <w:r w:rsidRPr="00B23A0D">
        <w:rPr>
          <w:rFonts w:ascii="Perpetua" w:eastAsia="Calibri" w:hAnsi="Perpetua" w:cs="Calibri"/>
          <w:spacing w:val="2"/>
          <w:sz w:val="28"/>
          <w:szCs w:val="28"/>
        </w:rPr>
        <w:t>Course content focuses on effective leadership techniques</w:t>
      </w:r>
      <w:r w:rsidRPr="00B23A0D">
        <w:rPr>
          <w:rFonts w:ascii="Perpetua" w:hAnsi="Perpet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57F247" wp14:editId="4AF686CD">
                <wp:simplePos x="0" y="0"/>
                <wp:positionH relativeFrom="page">
                  <wp:posOffset>0</wp:posOffset>
                </wp:positionH>
                <wp:positionV relativeFrom="paragraph">
                  <wp:posOffset>8825865</wp:posOffset>
                </wp:positionV>
                <wp:extent cx="5244465" cy="1186815"/>
                <wp:effectExtent l="9525" t="6350" r="3810" b="698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1186815"/>
                          <a:chOff x="0" y="1210"/>
                          <a:chExt cx="8259" cy="1869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8259" cy="1869"/>
                          </a:xfrm>
                          <a:custGeom>
                            <a:avLst/>
                            <a:gdLst>
                              <a:gd name="T0" fmla="*/ 7947 w 8259"/>
                              <a:gd name="T1" fmla="+- 0 1210 1210"/>
                              <a:gd name="T2" fmla="*/ 1210 h 1869"/>
                              <a:gd name="T3" fmla="*/ 0 w 8259"/>
                              <a:gd name="T4" fmla="+- 0 1210 1210"/>
                              <a:gd name="T5" fmla="*/ 1210 h 1869"/>
                              <a:gd name="T6" fmla="*/ 0 w 8259"/>
                              <a:gd name="T7" fmla="+- 0 3079 1210"/>
                              <a:gd name="T8" fmla="*/ 3079 h 1869"/>
                              <a:gd name="T9" fmla="*/ 7947 w 8259"/>
                              <a:gd name="T10" fmla="+- 0 3079 1210"/>
                              <a:gd name="T11" fmla="*/ 3079 h 1869"/>
                              <a:gd name="T12" fmla="*/ 7973 w 8259"/>
                              <a:gd name="T13" fmla="+- 0 3078 1210"/>
                              <a:gd name="T14" fmla="*/ 3078 h 1869"/>
                              <a:gd name="T15" fmla="*/ 8046 w 8259"/>
                              <a:gd name="T16" fmla="+- 0 3063 1210"/>
                              <a:gd name="T17" fmla="*/ 3063 h 1869"/>
                              <a:gd name="T18" fmla="*/ 8112 w 8259"/>
                              <a:gd name="T19" fmla="+- 0 3032 1210"/>
                              <a:gd name="T20" fmla="*/ 3032 h 1869"/>
                              <a:gd name="T21" fmla="*/ 8168 w 8259"/>
                              <a:gd name="T22" fmla="+- 0 2988 1210"/>
                              <a:gd name="T23" fmla="*/ 2988 h 1869"/>
                              <a:gd name="T24" fmla="*/ 8212 w 8259"/>
                              <a:gd name="T25" fmla="+- 0 2931 1210"/>
                              <a:gd name="T26" fmla="*/ 2931 h 1869"/>
                              <a:gd name="T27" fmla="*/ 8243 w 8259"/>
                              <a:gd name="T28" fmla="+- 0 2866 1210"/>
                              <a:gd name="T29" fmla="*/ 2866 h 1869"/>
                              <a:gd name="T30" fmla="*/ 8258 w 8259"/>
                              <a:gd name="T31" fmla="+- 0 2793 1210"/>
                              <a:gd name="T32" fmla="*/ 2793 h 1869"/>
                              <a:gd name="T33" fmla="*/ 8259 w 8259"/>
                              <a:gd name="T34" fmla="+- 0 2767 1210"/>
                              <a:gd name="T35" fmla="*/ 2767 h 1869"/>
                              <a:gd name="T36" fmla="*/ 8259 w 8259"/>
                              <a:gd name="T37" fmla="+- 0 1521 1210"/>
                              <a:gd name="T38" fmla="*/ 1521 h 1869"/>
                              <a:gd name="T39" fmla="*/ 8250 w 8259"/>
                              <a:gd name="T40" fmla="+- 0 1447 1210"/>
                              <a:gd name="T41" fmla="*/ 1447 h 1869"/>
                              <a:gd name="T42" fmla="*/ 8224 w 8259"/>
                              <a:gd name="T43" fmla="+- 0 1378 1210"/>
                              <a:gd name="T44" fmla="*/ 1378 h 1869"/>
                              <a:gd name="T45" fmla="*/ 8184 w 8259"/>
                              <a:gd name="T46" fmla="+- 0 1319 1210"/>
                              <a:gd name="T47" fmla="*/ 1319 h 1869"/>
                              <a:gd name="T48" fmla="*/ 8131 w 8259"/>
                              <a:gd name="T49" fmla="+- 0 1270 1210"/>
                              <a:gd name="T50" fmla="*/ 1270 h 1869"/>
                              <a:gd name="T51" fmla="*/ 8069 w 8259"/>
                              <a:gd name="T52" fmla="+- 0 1234 1210"/>
                              <a:gd name="T53" fmla="*/ 1234 h 1869"/>
                              <a:gd name="T54" fmla="*/ 7998 w 8259"/>
                              <a:gd name="T55" fmla="+- 0 1214 1210"/>
                              <a:gd name="T56" fmla="*/ 1214 h 1869"/>
                              <a:gd name="T57" fmla="*/ 7947 w 8259"/>
                              <a:gd name="T58" fmla="+- 0 1210 1210"/>
                              <a:gd name="T59" fmla="*/ 1210 h 18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259" h="1869">
                                <a:moveTo>
                                  <a:pt x="7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9"/>
                                </a:lnTo>
                                <a:lnTo>
                                  <a:pt x="7947" y="1869"/>
                                </a:lnTo>
                                <a:lnTo>
                                  <a:pt x="7973" y="1868"/>
                                </a:lnTo>
                                <a:lnTo>
                                  <a:pt x="8046" y="1853"/>
                                </a:lnTo>
                                <a:lnTo>
                                  <a:pt x="8112" y="1822"/>
                                </a:lnTo>
                                <a:lnTo>
                                  <a:pt x="8168" y="1778"/>
                                </a:lnTo>
                                <a:lnTo>
                                  <a:pt x="8212" y="1721"/>
                                </a:lnTo>
                                <a:lnTo>
                                  <a:pt x="8243" y="1656"/>
                                </a:lnTo>
                                <a:lnTo>
                                  <a:pt x="8258" y="1583"/>
                                </a:lnTo>
                                <a:lnTo>
                                  <a:pt x="8259" y="1557"/>
                                </a:lnTo>
                                <a:lnTo>
                                  <a:pt x="8259" y="311"/>
                                </a:lnTo>
                                <a:lnTo>
                                  <a:pt x="8250" y="237"/>
                                </a:lnTo>
                                <a:lnTo>
                                  <a:pt x="8224" y="168"/>
                                </a:lnTo>
                                <a:lnTo>
                                  <a:pt x="8184" y="109"/>
                                </a:lnTo>
                                <a:lnTo>
                                  <a:pt x="8131" y="60"/>
                                </a:lnTo>
                                <a:lnTo>
                                  <a:pt x="8069" y="24"/>
                                </a:lnTo>
                                <a:lnTo>
                                  <a:pt x="7998" y="4"/>
                                </a:lnTo>
                                <a:lnTo>
                                  <a:pt x="7947" y="0"/>
                                </a:lnTo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C6617A" id="Group 18" o:spid="_x0000_s1026" style="position:absolute;margin-left:0;margin-top:694.95pt;width:412.95pt;height:93.45pt;z-index:-251656192;mso-position-horizontal-relative:page" coordorigin=",1210" coordsize="8259,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">
                <v:shape id="Freeform 9" o:spid="_x0000_s1027" style="position:absolute;top:1210;width:8259;height:1869;visibility:visible;mso-wrap-style:square;v-text-anchor:top" coordsize="8259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" path="m7947,l,,,1869r7947,l7973,1868r73,-15l8112,1822r56,-44l8212,1721r31,-65l8258,1583r1,-26l8259,311r-9,-74l8224,168r-40,-59l8131,60,8069,24,7998,4,7947,e" fillcolor="#938953" stroked="f">
                  <v:path arrowok="t" o:connecttype="custom" o:connectlocs="7947,1210;0,1210;0,3079;7947,3079;7973,3078;8046,3063;8112,3032;8168,2988;8212,2931;8243,2866;8258,2793;8259,2767;8259,1521;8250,1447;8224,1378;8184,1319;8131,1270;8069,1234;7998,1214;7947,1210" o:connectangles="0,0,0,0,0,0,0,0,0,0,0,0,0,0,0,0,0,0,0,0"/>
                </v:shape>
                <w10:wrap anchorx="page"/>
              </v:group>
            </w:pict>
          </mc:Fallback>
        </mc:AlternateContent>
      </w:r>
      <w:r w:rsidR="006A0B02">
        <w:rPr>
          <w:rFonts w:ascii="Perpetua" w:eastAsia="Calibri" w:hAnsi="Perpetua" w:cs="Calibri"/>
          <w:spacing w:val="2"/>
          <w:sz w:val="28"/>
          <w:szCs w:val="28"/>
        </w:rPr>
        <w:t xml:space="preserve"> </w:t>
      </w:r>
      <w:r w:rsidRPr="00B23A0D">
        <w:rPr>
          <w:rFonts w:ascii="Perpetua" w:eastAsia="Calibri" w:hAnsi="Perpetua" w:cs="Calibri"/>
          <w:spacing w:val="2"/>
          <w:sz w:val="28"/>
          <w:szCs w:val="28"/>
        </w:rPr>
        <w:t>&amp; effective instruction.</w:t>
      </w:r>
    </w:p>
    <w:p w:rsidR="00F667FA" w:rsidRPr="00B23A0D" w:rsidRDefault="00F667FA" w:rsidP="00F667FA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340" w:lineRule="exact"/>
        <w:ind w:right="-14"/>
        <w:rPr>
          <w:rFonts w:ascii="Perpetua" w:eastAsia="Calibri" w:hAnsi="Perpetua" w:cs="Calibri"/>
          <w:spacing w:val="2"/>
          <w:sz w:val="28"/>
          <w:szCs w:val="28"/>
        </w:rPr>
      </w:pPr>
      <w:r w:rsidRPr="00B23A0D">
        <w:rPr>
          <w:rFonts w:ascii="Perpetua" w:eastAsia="Calibri" w:hAnsi="Perpetua" w:cs="Calibri"/>
          <w:spacing w:val="2"/>
          <w:sz w:val="28"/>
          <w:szCs w:val="28"/>
        </w:rPr>
        <w:t xml:space="preserve"> Course requirements include an assessment analysis/critique of a building or district initiative or program that connects with each participant’s professional role as either teacher or administrator; additional assignments include reviews of current research aligned with school leadership and a comprehensive personal and professional development plan.</w:t>
      </w:r>
    </w:p>
    <w:p w:rsidR="00F667FA" w:rsidRDefault="00F667FA" w:rsidP="00F667FA">
      <w:pPr>
        <w:pStyle w:val="ListParagraph"/>
        <w:numPr>
          <w:ilvl w:val="0"/>
          <w:numId w:val="1"/>
        </w:numPr>
        <w:tabs>
          <w:tab w:val="left" w:pos="1580"/>
        </w:tabs>
        <w:spacing w:before="120" w:after="0" w:line="340" w:lineRule="exact"/>
        <w:ind w:right="-14"/>
        <w:contextualSpacing w:val="0"/>
        <w:rPr>
          <w:rFonts w:ascii="Perpetua" w:eastAsia="Calibri" w:hAnsi="Perpetua" w:cs="Calibri"/>
          <w:spacing w:val="2"/>
          <w:sz w:val="28"/>
          <w:szCs w:val="28"/>
        </w:rPr>
      </w:pPr>
      <w:r w:rsidRPr="00B23A0D">
        <w:rPr>
          <w:rFonts w:ascii="Perpetua" w:eastAsia="Calibri" w:hAnsi="Perpetua" w:cs="Calibri"/>
          <w:spacing w:val="2"/>
          <w:sz w:val="28"/>
          <w:szCs w:val="28"/>
        </w:rPr>
        <w:t>Tuition for each 3-credit module due at the beginning of each semester.  No additional service fees other than tuiti</w:t>
      </w:r>
      <w:r w:rsidR="006950FF">
        <w:rPr>
          <w:rFonts w:ascii="Perpetua" w:eastAsia="Calibri" w:hAnsi="Perpetua" w:cs="Calibri"/>
          <w:spacing w:val="2"/>
          <w:sz w:val="28"/>
          <w:szCs w:val="28"/>
        </w:rPr>
        <w:t>on.  Graduate Tuition is $738</w:t>
      </w:r>
      <w:r w:rsidRPr="00B23A0D">
        <w:rPr>
          <w:rFonts w:ascii="Perpetua" w:eastAsia="Calibri" w:hAnsi="Perpetua" w:cs="Calibri"/>
          <w:spacing w:val="2"/>
          <w:sz w:val="28"/>
          <w:szCs w:val="28"/>
        </w:rPr>
        <w:t xml:space="preserve"> per credit hour.</w:t>
      </w:r>
    </w:p>
    <w:p w:rsidR="006950FF" w:rsidRPr="00F667FA" w:rsidRDefault="006950FF" w:rsidP="006950FF">
      <w:pPr>
        <w:pStyle w:val="ListParagraph"/>
        <w:tabs>
          <w:tab w:val="left" w:pos="1580"/>
        </w:tabs>
        <w:spacing w:before="120" w:after="0" w:line="340" w:lineRule="exact"/>
        <w:ind w:right="-14"/>
        <w:contextualSpacing w:val="0"/>
        <w:rPr>
          <w:rFonts w:ascii="Perpetua" w:eastAsia="Calibri" w:hAnsi="Perpetua" w:cs="Calibri"/>
          <w:spacing w:val="2"/>
          <w:sz w:val="28"/>
          <w:szCs w:val="28"/>
        </w:rPr>
      </w:pPr>
    </w:p>
    <w:p w:rsidR="00F667FA" w:rsidRPr="00F667FA" w:rsidRDefault="00F667FA" w:rsidP="006950FF">
      <w:pPr>
        <w:spacing w:before="8" w:line="240" w:lineRule="auto"/>
        <w:ind w:right="-20"/>
        <w:jc w:val="center"/>
        <w:rPr>
          <w:rFonts w:ascii="Perpetua" w:eastAsia="Tahoma" w:hAnsi="Perpetua" w:cs="Tahoma"/>
          <w:b/>
          <w:bCs/>
          <w:spacing w:val="1"/>
          <w:sz w:val="32"/>
          <w:szCs w:val="32"/>
        </w:rPr>
      </w:pPr>
      <w:r w:rsidRPr="00F667FA">
        <w:rPr>
          <w:rFonts w:ascii="Perpetua" w:eastAsia="Tahoma" w:hAnsi="Perpetua" w:cs="Tahoma"/>
          <w:b/>
          <w:bCs/>
          <w:spacing w:val="1"/>
          <w:sz w:val="32"/>
          <w:szCs w:val="32"/>
        </w:rPr>
        <w:t>For course and registration information, please contact:</w:t>
      </w:r>
    </w:p>
    <w:p w:rsidR="00F667FA" w:rsidRPr="00F667FA" w:rsidRDefault="00F667FA" w:rsidP="00F667FA">
      <w:pPr>
        <w:spacing w:before="8" w:line="240" w:lineRule="auto"/>
        <w:ind w:right="-20"/>
        <w:jc w:val="center"/>
        <w:rPr>
          <w:rFonts w:ascii="Perpetua" w:eastAsia="Tahoma" w:hAnsi="Perpetua" w:cs="Tahoma"/>
          <w:b/>
          <w:bCs/>
          <w:spacing w:val="1"/>
          <w:sz w:val="32"/>
          <w:szCs w:val="32"/>
        </w:rPr>
      </w:pPr>
      <w:r w:rsidRPr="00F667FA">
        <w:rPr>
          <w:rFonts w:ascii="Perpetua" w:eastAsia="Tahoma" w:hAnsi="Perpetua" w:cs="Tahoma"/>
          <w:b/>
          <w:bCs/>
          <w:spacing w:val="1"/>
          <w:sz w:val="32"/>
          <w:szCs w:val="32"/>
        </w:rPr>
        <w:t xml:space="preserve">Dr. Christine Abbott, Course Instructor   </w:t>
      </w:r>
      <w:r>
        <w:rPr>
          <w:rFonts w:ascii="Perpetua" w:eastAsia="Tahoma" w:hAnsi="Perpetua" w:cs="Tahoma"/>
          <w:b/>
          <w:bCs/>
          <w:spacing w:val="1"/>
          <w:sz w:val="32"/>
          <w:szCs w:val="32"/>
        </w:rPr>
        <w:t xml:space="preserve">(248) 370-2636   </w:t>
      </w:r>
      <w:r w:rsidRPr="00F667FA">
        <w:rPr>
          <w:rFonts w:ascii="Perpetua" w:eastAsia="Tahoma" w:hAnsi="Perpetua" w:cs="Tahoma"/>
          <w:b/>
          <w:bCs/>
          <w:spacing w:val="1"/>
          <w:sz w:val="32"/>
          <w:szCs w:val="32"/>
        </w:rPr>
        <w:t xml:space="preserve">   </w:t>
      </w:r>
      <w:hyperlink r:id="rId6" w:history="1">
        <w:r w:rsidRPr="00F667FA">
          <w:rPr>
            <w:rStyle w:val="Hyperlink"/>
            <w:rFonts w:ascii="Perpetua" w:eastAsia="Tahoma" w:hAnsi="Perpetua" w:cs="Tahoma"/>
            <w:b/>
            <w:bCs/>
            <w:spacing w:val="1"/>
            <w:sz w:val="32"/>
            <w:szCs w:val="32"/>
          </w:rPr>
          <w:t>cabbott@oakland.edu</w:t>
        </w:r>
      </w:hyperlink>
    </w:p>
    <w:sectPr w:rsidR="00F667FA" w:rsidRPr="00F6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717E"/>
    <w:multiLevelType w:val="hybridMultilevel"/>
    <w:tmpl w:val="29D6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FA"/>
    <w:rsid w:val="002A439A"/>
    <w:rsid w:val="00474C20"/>
    <w:rsid w:val="006950FF"/>
    <w:rsid w:val="006A0B02"/>
    <w:rsid w:val="00AD17BF"/>
    <w:rsid w:val="00F231F0"/>
    <w:rsid w:val="00F667FA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72E10-1C33-44F7-984C-79514249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7F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bott@oaklan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Abbott</dc:creator>
  <cp:keywords/>
  <dc:description/>
  <cp:lastModifiedBy>Alamaddine, Nada S</cp:lastModifiedBy>
  <cp:revision>2</cp:revision>
  <dcterms:created xsi:type="dcterms:W3CDTF">2018-06-22T14:54:00Z</dcterms:created>
  <dcterms:modified xsi:type="dcterms:W3CDTF">2018-06-22T14:54:00Z</dcterms:modified>
</cp:coreProperties>
</file>