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457AD6">
        <w:rPr>
          <w:rFonts w:ascii="Arial" w:eastAsia="Times New Roman" w:hAnsi="Arial" w:cs="Arial"/>
          <w:b/>
          <w:bCs/>
          <w:color w:val="000000"/>
          <w:sz w:val="24"/>
          <w:szCs w:val="24"/>
        </w:rPr>
        <w:t>6</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232BBD" w:rsidRPr="00232BBD" w:rsidRDefault="00232BBD" w:rsidP="00232BBD">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Girls Basketball will begin on </w:t>
      </w:r>
      <w:r w:rsidRPr="004F2137">
        <w:rPr>
          <w:rFonts w:ascii="Arial" w:eastAsia="Times New Roman" w:hAnsi="Arial" w:cs="Arial"/>
          <w:b/>
          <w:sz w:val="24"/>
          <w:szCs w:val="24"/>
          <w:highlight w:val="yellow"/>
        </w:rPr>
        <w:t>Monday, 11/11</w:t>
      </w:r>
      <w:r w:rsidRPr="00232BBD">
        <w:rPr>
          <w:rFonts w:ascii="Arial" w:eastAsia="Times New Roman" w:hAnsi="Arial" w:cs="Arial"/>
          <w:b/>
          <w:sz w:val="24"/>
          <w:szCs w:val="24"/>
        </w:rPr>
        <w:t>.</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232BBD" w:rsidRPr="00232BBD" w:rsidRDefault="00232BBD" w:rsidP="00232BBD">
      <w:pPr>
        <w:pStyle w:val="ListParagraph"/>
        <w:spacing w:after="0" w:line="240" w:lineRule="auto"/>
        <w:rPr>
          <w:rFonts w:ascii="Arial" w:eastAsia="Times New Roman" w:hAnsi="Arial" w:cs="Arial"/>
          <w:b/>
          <w:sz w:val="24"/>
          <w:szCs w:val="24"/>
        </w:rPr>
      </w:pPr>
    </w:p>
    <w:p w:rsidR="00432567" w:rsidRDefault="00232BBD" w:rsidP="00115F4A">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bookmarkStart w:id="0" w:name="_GoBack"/>
      <w:bookmarkEnd w:id="0"/>
    </w:p>
    <w:p w:rsidR="00493991" w:rsidRDefault="00493991" w:rsidP="00115F4A">
      <w:pPr>
        <w:pStyle w:val="ListParagraph"/>
        <w:spacing w:after="0" w:line="240" w:lineRule="auto"/>
        <w:rPr>
          <w:rFonts w:ascii="Arial" w:eastAsia="Times New Roman" w:hAnsi="Arial" w:cs="Arial"/>
          <w:b/>
          <w:sz w:val="24"/>
          <w:szCs w:val="24"/>
        </w:rPr>
      </w:pPr>
    </w:p>
    <w:p w:rsidR="00493991" w:rsidRPr="00493991" w:rsidRDefault="00493991" w:rsidP="00493991">
      <w:pPr>
        <w:pStyle w:val="ListParagraph"/>
        <w:numPr>
          <w:ilvl w:val="0"/>
          <w:numId w:val="1"/>
        </w:numPr>
        <w:spacing w:after="0" w:line="240" w:lineRule="auto"/>
        <w:rPr>
          <w:rFonts w:ascii="Arial" w:eastAsia="Times New Roman" w:hAnsi="Arial" w:cs="Arial"/>
          <w:b/>
          <w:sz w:val="24"/>
          <w:szCs w:val="24"/>
        </w:rPr>
      </w:pPr>
      <w:r w:rsidRPr="00493991">
        <w:rPr>
          <w:rFonts w:ascii="Arial" w:hAnsi="Arial" w:cs="Arial"/>
          <w:b/>
          <w:color w:val="222222"/>
          <w:sz w:val="24"/>
          <w:szCs w:val="24"/>
          <w:shd w:val="clear" w:color="auto" w:fill="FFFFFF"/>
        </w:rPr>
        <w:t>Announcement: All girls who are interested in playing basketball, tryouts begin on Monday November 11th. Varsity Girls will begin at 3:00 in the Big Gym. Freshman and JV girls will be at 6:30 in the Big Gym. All participants must have an athletic physical completed to try out. </w:t>
      </w:r>
    </w:p>
    <w:p w:rsidR="008063B5" w:rsidRDefault="008063B5" w:rsidP="00115F4A">
      <w:pPr>
        <w:pStyle w:val="ListParagraph"/>
        <w:spacing w:after="0" w:line="240" w:lineRule="auto"/>
        <w:rPr>
          <w:rFonts w:ascii="Arial" w:eastAsia="Times New Roman" w:hAnsi="Arial" w:cs="Arial"/>
          <w:b/>
          <w:sz w:val="24"/>
          <w:szCs w:val="24"/>
        </w:rPr>
      </w:pPr>
    </w:p>
    <w:p w:rsidR="008063B5" w:rsidRPr="00457AD6" w:rsidRDefault="008063B5" w:rsidP="008063B5">
      <w:pPr>
        <w:pStyle w:val="ListParagraph"/>
        <w:numPr>
          <w:ilvl w:val="0"/>
          <w:numId w:val="1"/>
        </w:numPr>
        <w:spacing w:after="0" w:line="240" w:lineRule="auto"/>
        <w:rPr>
          <w:rFonts w:ascii="Arial" w:eastAsia="Times New Roman" w:hAnsi="Arial" w:cs="Arial"/>
          <w:b/>
          <w:sz w:val="24"/>
          <w:szCs w:val="24"/>
        </w:rPr>
      </w:pPr>
      <w:r w:rsidRPr="008063B5">
        <w:rPr>
          <w:rFonts w:ascii="Arial" w:hAnsi="Arial" w:cs="Arial"/>
          <w:b/>
          <w:color w:val="222222"/>
          <w:sz w:val="24"/>
          <w:szCs w:val="24"/>
          <w:shd w:val="clear" w:color="auto" w:fill="FFFFFF"/>
        </w:rPr>
        <w:t>Come cheer on your volleyball team verse boys and staff teams! 5 dollars gets you in the game and enter into a drawing for 15 dollar baskets! Buy them in room A106 or student council members and during lunch. </w:t>
      </w:r>
    </w:p>
    <w:p w:rsidR="00457AD6" w:rsidRPr="00457AD6" w:rsidRDefault="00457AD6" w:rsidP="00457AD6">
      <w:pPr>
        <w:pStyle w:val="ListParagraph"/>
        <w:spacing w:after="0" w:line="240" w:lineRule="auto"/>
        <w:rPr>
          <w:rFonts w:ascii="Arial" w:eastAsia="Times New Roman" w:hAnsi="Arial" w:cs="Arial"/>
          <w:b/>
          <w:sz w:val="24"/>
          <w:szCs w:val="24"/>
        </w:rPr>
      </w:pPr>
    </w:p>
    <w:p w:rsidR="00457AD6" w:rsidRPr="00457AD6" w:rsidRDefault="00457AD6" w:rsidP="00457AD6">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457AD6">
        <w:rPr>
          <w:rFonts w:ascii="Arial" w:eastAsia="Times New Roman" w:hAnsi="Arial" w:cs="Arial"/>
          <w:b/>
          <w:color w:val="222222"/>
          <w:sz w:val="24"/>
          <w:szCs w:val="24"/>
        </w:rPr>
        <w:t xml:space="preserve">All seniors have an assigned parking spot. Stop parking in other senior spots or you will get a green sticker and further consequences will be taken. If you have your contract </w:t>
      </w:r>
      <w:r w:rsidRPr="00457AD6">
        <w:rPr>
          <w:rFonts w:ascii="Arial" w:eastAsia="Times New Roman" w:hAnsi="Arial" w:cs="Arial"/>
          <w:b/>
          <w:color w:val="222222"/>
          <w:sz w:val="24"/>
          <w:szCs w:val="24"/>
          <w:u w:val="single"/>
        </w:rPr>
        <w:t>Ms. A</w:t>
      </w:r>
      <w:r w:rsidRPr="00457AD6">
        <w:rPr>
          <w:rFonts w:ascii="Arial" w:eastAsia="Times New Roman" w:hAnsi="Arial" w:cs="Arial"/>
          <w:b/>
          <w:color w:val="222222"/>
          <w:sz w:val="24"/>
          <w:szCs w:val="24"/>
        </w:rPr>
        <w:t xml:space="preserve"> needs them. Thank you all for supporting this and coming out to paint! </w:t>
      </w:r>
    </w:p>
    <w:p w:rsidR="00457AD6" w:rsidRPr="00457AD6" w:rsidRDefault="00457AD6" w:rsidP="00457AD6">
      <w:pPr>
        <w:pStyle w:val="ListParagraph"/>
        <w:shd w:val="clear" w:color="auto" w:fill="FFFFFF"/>
        <w:spacing w:after="0" w:line="240" w:lineRule="auto"/>
        <w:rPr>
          <w:rFonts w:ascii="Arial" w:eastAsia="Times New Roman" w:hAnsi="Arial" w:cs="Arial"/>
          <w:b/>
          <w:color w:val="222222"/>
          <w:sz w:val="24"/>
          <w:szCs w:val="24"/>
        </w:rPr>
      </w:pPr>
    </w:p>
    <w:p w:rsidR="00457AD6" w:rsidRPr="00457AD6" w:rsidRDefault="00457AD6" w:rsidP="00457AD6">
      <w:pPr>
        <w:pStyle w:val="ListParagraph"/>
        <w:shd w:val="clear" w:color="auto" w:fill="FFFFFF"/>
        <w:spacing w:after="0" w:line="240" w:lineRule="auto"/>
        <w:rPr>
          <w:rFonts w:ascii="Arial" w:eastAsia="Times New Roman" w:hAnsi="Arial" w:cs="Arial"/>
          <w:b/>
          <w:color w:val="222222"/>
          <w:sz w:val="24"/>
          <w:szCs w:val="24"/>
        </w:rPr>
      </w:pPr>
      <w:r w:rsidRPr="00457AD6">
        <w:rPr>
          <w:rFonts w:ascii="Arial" w:eastAsia="Times New Roman" w:hAnsi="Arial" w:cs="Arial"/>
          <w:b/>
          <w:color w:val="222222"/>
          <w:sz w:val="24"/>
          <w:szCs w:val="24"/>
        </w:rPr>
        <w:t xml:space="preserve">Want to volunteer? Stop in room A106 </w:t>
      </w:r>
      <w:r w:rsidRPr="004F2137">
        <w:rPr>
          <w:rFonts w:ascii="Arial" w:eastAsia="Times New Roman" w:hAnsi="Arial" w:cs="Arial"/>
          <w:b/>
          <w:color w:val="222222"/>
          <w:sz w:val="24"/>
          <w:szCs w:val="24"/>
          <w:highlight w:val="yellow"/>
        </w:rPr>
        <w:t>Friday, November 8</w:t>
      </w:r>
      <w:r w:rsidRPr="00457AD6">
        <w:rPr>
          <w:rFonts w:ascii="Arial" w:eastAsia="Times New Roman" w:hAnsi="Arial" w:cs="Arial"/>
          <w:b/>
          <w:color w:val="222222"/>
          <w:sz w:val="24"/>
          <w:szCs w:val="24"/>
        </w:rPr>
        <w:t xml:space="preserve"> at 2:25. </w:t>
      </w:r>
    </w:p>
    <w:p w:rsidR="00FE7565" w:rsidRDefault="00FE7565" w:rsidP="00115F4A">
      <w:pPr>
        <w:pStyle w:val="ListParagraph"/>
        <w:spacing w:after="0" w:line="240" w:lineRule="auto"/>
        <w:rPr>
          <w:rFonts w:ascii="Arial" w:eastAsia="Times New Roman" w:hAnsi="Arial" w:cs="Arial"/>
          <w:b/>
          <w:sz w:val="24"/>
          <w:szCs w:val="24"/>
        </w:rPr>
      </w:pPr>
    </w:p>
    <w:p w:rsidR="00FE7565" w:rsidRPr="002F0EBD" w:rsidRDefault="00FE7565" w:rsidP="00FE7565">
      <w:pPr>
        <w:pStyle w:val="ListParagraph"/>
        <w:numPr>
          <w:ilvl w:val="0"/>
          <w:numId w:val="1"/>
        </w:numPr>
        <w:spacing w:after="0" w:line="240" w:lineRule="auto"/>
        <w:rPr>
          <w:rFonts w:ascii="Arial" w:eastAsia="Times New Roman" w:hAnsi="Arial" w:cs="Arial"/>
          <w:b/>
          <w:sz w:val="24"/>
          <w:szCs w:val="24"/>
        </w:rPr>
      </w:pPr>
      <w:r>
        <w:rPr>
          <w:rFonts w:ascii="Arial" w:hAnsi="Arial" w:cs="Arial"/>
          <w:b/>
          <w:bCs/>
          <w:color w:val="222222"/>
          <w:shd w:val="clear" w:color="auto" w:fill="FFFFFF"/>
        </w:rPr>
        <w:t xml:space="preserve">There will be a girls spring soccer meeting in Mr. Murray's room A103 on </w:t>
      </w:r>
      <w:r w:rsidRPr="004F2137">
        <w:rPr>
          <w:rFonts w:ascii="Arial" w:hAnsi="Arial" w:cs="Arial"/>
          <w:b/>
          <w:bCs/>
          <w:color w:val="222222"/>
          <w:highlight w:val="yellow"/>
          <w:shd w:val="clear" w:color="auto" w:fill="FFFFFF"/>
        </w:rPr>
        <w:t>Thursday November 7th</w:t>
      </w:r>
      <w:r>
        <w:rPr>
          <w:rFonts w:ascii="Arial" w:hAnsi="Arial" w:cs="Arial"/>
          <w:b/>
          <w:bCs/>
          <w:color w:val="222222"/>
          <w:shd w:val="clear" w:color="auto" w:fill="FFFFFF"/>
        </w:rPr>
        <w:t xml:space="preserve"> at 2:25pm.</w:t>
      </w:r>
    </w:p>
    <w:p w:rsidR="002F0EBD" w:rsidRPr="002F0EBD" w:rsidRDefault="002F0EBD" w:rsidP="002F0EBD">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We are looking for a </w:t>
      </w:r>
      <w:proofErr w:type="spellStart"/>
      <w:r w:rsidRPr="002F0EBD">
        <w:rPr>
          <w:rFonts w:ascii="Arial" w:hAnsi="Arial" w:cs="Arial"/>
          <w:b/>
          <w:color w:val="222222"/>
          <w:sz w:val="24"/>
          <w:szCs w:val="24"/>
          <w:shd w:val="clear" w:color="auto" w:fill="FFFFFF"/>
        </w:rPr>
        <w:t>sweatpant</w:t>
      </w:r>
      <w:proofErr w:type="spellEnd"/>
      <w:r w:rsidRPr="002F0EBD">
        <w:rPr>
          <w:rFonts w:ascii="Arial" w:hAnsi="Arial" w:cs="Arial"/>
          <w:b/>
          <w:color w:val="222222"/>
          <w:sz w:val="24"/>
          <w:szCs w:val="24"/>
          <w:shd w:val="clear" w:color="auto" w:fill="FFFFFF"/>
        </w:rPr>
        <w:t xml:space="preserve">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6A488F" w:rsidRPr="00570220" w:rsidRDefault="00CC60A0" w:rsidP="00570220">
      <w:pPr>
        <w:pStyle w:val="ListParagraph"/>
        <w:numPr>
          <w:ilvl w:val="0"/>
          <w:numId w:val="1"/>
        </w:numPr>
        <w:spacing w:after="0" w:line="240" w:lineRule="auto"/>
        <w:rPr>
          <w:rFonts w:ascii="Arial" w:eastAsia="Times New Roman" w:hAnsi="Arial" w:cs="Arial"/>
          <w:b/>
          <w:sz w:val="24"/>
          <w:szCs w:val="24"/>
        </w:rPr>
      </w:pPr>
      <w:proofErr w:type="spellStart"/>
      <w:proofErr w:type="gramStart"/>
      <w:r>
        <w:rPr>
          <w:rFonts w:ascii="Arial" w:hAnsi="Arial" w:cs="Arial"/>
          <w:b/>
          <w:bCs/>
          <w:color w:val="222222"/>
          <w:shd w:val="clear" w:color="auto" w:fill="FFFFFF"/>
        </w:rPr>
        <w:t>wELLcome</w:t>
      </w:r>
      <w:proofErr w:type="spellEnd"/>
      <w:proofErr w:type="gramEnd"/>
      <w:r>
        <w:rPr>
          <w:rFonts w:ascii="Arial" w:hAnsi="Arial" w:cs="Arial"/>
          <w:b/>
          <w:bCs/>
          <w:color w:val="222222"/>
          <w:shd w:val="clear" w:color="auto" w:fill="FFFFFF"/>
        </w:rPr>
        <w:t xml:space="preserve"> club is back! If you are interested in joining </w:t>
      </w:r>
      <w:proofErr w:type="spellStart"/>
      <w:r>
        <w:rPr>
          <w:rFonts w:ascii="Arial" w:hAnsi="Arial" w:cs="Arial"/>
          <w:b/>
          <w:bCs/>
          <w:color w:val="222222"/>
          <w:shd w:val="clear" w:color="auto" w:fill="FFFFFF"/>
        </w:rPr>
        <w:t>wELLcome</w:t>
      </w:r>
      <w:proofErr w:type="spellEnd"/>
      <w:r>
        <w:rPr>
          <w:rFonts w:ascii="Arial" w:hAnsi="Arial" w:cs="Arial"/>
          <w:b/>
          <w:bCs/>
          <w:color w:val="222222"/>
          <w:shd w:val="clear" w:color="auto" w:fill="FFFFFF"/>
        </w:rPr>
        <w:t> club,</w:t>
      </w:r>
      <w:proofErr w:type="gramStart"/>
      <w:r>
        <w:rPr>
          <w:rFonts w:ascii="Arial" w:hAnsi="Arial" w:cs="Arial"/>
          <w:b/>
          <w:bCs/>
          <w:color w:val="222222"/>
          <w:shd w:val="clear" w:color="auto" w:fill="FFFFFF"/>
        </w:rPr>
        <w:t>  please</w:t>
      </w:r>
      <w:proofErr w:type="gramEnd"/>
      <w:r>
        <w:rPr>
          <w:rFonts w:ascii="Arial" w:hAnsi="Arial" w:cs="Arial"/>
          <w:b/>
          <w:bCs/>
          <w:color w:val="222222"/>
          <w:shd w:val="clear" w:color="auto" w:fill="FFFFFF"/>
        </w:rPr>
        <w:t xml:space="preserve"> join us in Ms. </w:t>
      </w:r>
      <w:proofErr w:type="spellStart"/>
      <w:r>
        <w:rPr>
          <w:rFonts w:ascii="Arial" w:hAnsi="Arial" w:cs="Arial"/>
          <w:b/>
          <w:bCs/>
          <w:color w:val="222222"/>
          <w:shd w:val="clear" w:color="auto" w:fill="FFFFFF"/>
        </w:rPr>
        <w:t>Alhashemi's</w:t>
      </w:r>
      <w:proofErr w:type="spellEnd"/>
      <w:r>
        <w:rPr>
          <w:rFonts w:ascii="Arial" w:hAnsi="Arial" w:cs="Arial"/>
          <w:b/>
          <w:bCs/>
          <w:color w:val="222222"/>
          <w:shd w:val="clear" w:color="auto" w:fill="FFFFFF"/>
        </w:rPr>
        <w:t xml:space="preserve"> Room F-201 on Thursday November 7, 2019 at 2:30pm. All are welcome! </w:t>
      </w:r>
    </w:p>
    <w:p w:rsidR="00570220" w:rsidRPr="00570220" w:rsidRDefault="00570220" w:rsidP="00570220">
      <w:pPr>
        <w:pStyle w:val="ListParagraph"/>
        <w:spacing w:after="0" w:line="240" w:lineRule="auto"/>
        <w:rPr>
          <w:rFonts w:ascii="Arial" w:eastAsia="Times New Roman" w:hAnsi="Arial" w:cs="Arial"/>
          <w:b/>
          <w:sz w:val="24"/>
          <w:szCs w:val="24"/>
        </w:rPr>
      </w:pPr>
    </w:p>
    <w:p w:rsidR="006A488F" w:rsidRPr="006A488F" w:rsidRDefault="006A488F" w:rsidP="006A488F">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Until further notice snacks are suspended. No snacks and no drinks will be sold in a classroom before, during, or after school. Further notice will be given when this will be allowed back. </w:t>
      </w:r>
    </w:p>
    <w:p w:rsidR="006A488F" w:rsidRPr="00570220" w:rsidRDefault="006A488F" w:rsidP="00570220">
      <w:pPr>
        <w:shd w:val="clear" w:color="auto" w:fill="FFFFFF"/>
        <w:spacing w:after="0" w:line="240" w:lineRule="auto"/>
        <w:rPr>
          <w:rFonts w:ascii="Arial" w:eastAsia="Times New Roman" w:hAnsi="Arial" w:cs="Arial"/>
          <w:b/>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are on sale for $75 dollars until November 29th. Yearbooks will go up in cost to $80 starting November 30 -January 31st. After January 31st </w:t>
      </w:r>
      <w:r w:rsidRPr="006A488F">
        <w:rPr>
          <w:rFonts w:ascii="Arial" w:hAnsi="Arial" w:cs="Arial"/>
          <w:b/>
          <w:bCs/>
          <w:color w:val="222222"/>
          <w:sz w:val="24"/>
          <w:szCs w:val="24"/>
          <w:shd w:val="clear" w:color="auto" w:fill="FFFFFF"/>
        </w:rPr>
        <w:lastRenderedPageBreak/>
        <w:t>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2B4DF6" w:rsidRPr="006A488F" w:rsidRDefault="002B4DF6" w:rsidP="002B4DF6">
      <w:pPr>
        <w:pStyle w:val="ListParagraph"/>
        <w:spacing w:after="0" w:line="240" w:lineRule="auto"/>
        <w:rPr>
          <w:rFonts w:ascii="Arial" w:eastAsia="Times New Roman" w:hAnsi="Arial" w:cs="Arial"/>
          <w:b/>
          <w:color w:val="000000" w:themeColor="text1"/>
          <w:sz w:val="24"/>
          <w:szCs w:val="24"/>
        </w:rPr>
      </w:pPr>
    </w:p>
    <w:p w:rsidR="002B4DF6" w:rsidRPr="006A488F" w:rsidRDefault="002B4DF6" w:rsidP="002B4DF6">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 xml:space="preserve">Want a challenge join challenge bowl! It meets every other </w:t>
      </w:r>
      <w:proofErr w:type="gramStart"/>
      <w:r w:rsidRPr="006A488F">
        <w:rPr>
          <w:rFonts w:ascii="Arial" w:eastAsia="Times New Roman" w:hAnsi="Arial" w:cs="Arial"/>
          <w:b/>
          <w:color w:val="222222"/>
          <w:sz w:val="24"/>
          <w:szCs w:val="24"/>
        </w:rPr>
        <w:t>Wednesday.!</w:t>
      </w:r>
      <w:proofErr w:type="gramEnd"/>
      <w:r w:rsidRPr="006A488F">
        <w:rPr>
          <w:rFonts w:ascii="Arial" w:eastAsia="Times New Roman" w:hAnsi="Arial" w:cs="Arial"/>
          <w:b/>
          <w:color w:val="222222"/>
          <w:sz w:val="24"/>
          <w:szCs w:val="24"/>
        </w:rPr>
        <w:t> </w:t>
      </w:r>
    </w:p>
    <w:p w:rsidR="002B4DF6" w:rsidRPr="006A488F"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 xml:space="preserve">Want to join debate? </w:t>
      </w:r>
      <w:r w:rsidRPr="006A488F">
        <w:rPr>
          <w:rFonts w:ascii="Arial" w:eastAsia="Times New Roman" w:hAnsi="Arial" w:cs="Arial"/>
          <w:b/>
          <w:color w:val="222222"/>
          <w:sz w:val="24"/>
          <w:szCs w:val="24"/>
          <w:highlight w:val="yellow"/>
        </w:rPr>
        <w:t>Wednesday 11/6</w:t>
      </w:r>
      <w:r w:rsidRPr="006A488F">
        <w:rPr>
          <w:rFonts w:ascii="Arial" w:eastAsia="Times New Roman" w:hAnsi="Arial" w:cs="Arial"/>
          <w:b/>
          <w:color w:val="222222"/>
          <w:sz w:val="24"/>
          <w:szCs w:val="24"/>
        </w:rPr>
        <w:t xml:space="preserve"> is the first meeting in room A106! </w:t>
      </w:r>
    </w:p>
    <w:p w:rsidR="002B4DF6" w:rsidRPr="006A488F"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Want to be a</w:t>
      </w:r>
      <w:r w:rsidR="00217782" w:rsidRPr="006A488F">
        <w:rPr>
          <w:rFonts w:ascii="Arial" w:eastAsia="Times New Roman" w:hAnsi="Arial" w:cs="Arial"/>
          <w:b/>
          <w:color w:val="222222"/>
          <w:sz w:val="24"/>
          <w:szCs w:val="24"/>
        </w:rPr>
        <w:t xml:space="preserve"> </w:t>
      </w:r>
      <w:r w:rsidRPr="006A488F">
        <w:rPr>
          <w:rFonts w:ascii="Arial" w:eastAsia="Times New Roman" w:hAnsi="Arial" w:cs="Arial"/>
          <w:b/>
          <w:color w:val="222222"/>
          <w:sz w:val="24"/>
          <w:szCs w:val="24"/>
        </w:rPr>
        <w:t xml:space="preserve">part of Dearborn’s Got Talent?! Make a difference at the city level and be on a council? Join Dearborn’s Youth Advisory Council. Stop </w:t>
      </w:r>
      <w:proofErr w:type="gramStart"/>
      <w:r w:rsidRPr="006A488F">
        <w:rPr>
          <w:rFonts w:ascii="Arial" w:eastAsia="Times New Roman" w:hAnsi="Arial" w:cs="Arial"/>
          <w:b/>
          <w:color w:val="222222"/>
          <w:sz w:val="24"/>
          <w:szCs w:val="24"/>
        </w:rPr>
        <w:t>In</w:t>
      </w:r>
      <w:proofErr w:type="gramEnd"/>
      <w:r w:rsidRPr="006A488F">
        <w:rPr>
          <w:rFonts w:ascii="Arial" w:eastAsia="Times New Roman" w:hAnsi="Arial" w:cs="Arial"/>
          <w:b/>
          <w:color w:val="222222"/>
          <w:sz w:val="24"/>
          <w:szCs w:val="24"/>
        </w:rPr>
        <w:t xml:space="preserve"> A106 to get the link to fill out an application! </w:t>
      </w:r>
    </w:p>
    <w:p w:rsidR="00367149" w:rsidRPr="006A488F" w:rsidRDefault="00367149" w:rsidP="00A85B69">
      <w:pPr>
        <w:spacing w:after="0" w:line="240" w:lineRule="auto"/>
        <w:rPr>
          <w:rFonts w:ascii="Arial" w:eastAsia="Times New Roman" w:hAnsi="Arial" w:cs="Arial"/>
          <w:b/>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466436"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466436" w:rsidRPr="00AA724B" w:rsidRDefault="00466436" w:rsidP="00466436">
      <w:pPr>
        <w:spacing w:after="0" w:line="240" w:lineRule="auto"/>
        <w:ind w:left="720"/>
        <w:textAlignment w:val="baseline"/>
        <w:rPr>
          <w:rFonts w:ascii="Arial" w:eastAsia="Times New Roman" w:hAnsi="Arial" w:cs="Arial"/>
          <w:b/>
          <w:bCs/>
          <w:color w:val="222222"/>
          <w:sz w:val="20"/>
          <w:szCs w:val="20"/>
        </w:rPr>
      </w:pPr>
    </w:p>
    <w:p w:rsidR="00AA724B" w:rsidRPr="00F95C7C" w:rsidRDefault="00AA724B" w:rsidP="00AA724B">
      <w:pPr>
        <w:spacing w:after="0" w:line="240" w:lineRule="auto"/>
        <w:ind w:left="720"/>
        <w:textAlignment w:val="baseline"/>
        <w:rPr>
          <w:rFonts w:ascii="Arial" w:eastAsia="Times New Roman" w:hAnsi="Arial" w:cs="Arial"/>
          <w:b/>
          <w:bCs/>
          <w:color w:val="222222"/>
          <w:sz w:val="20"/>
          <w:szCs w:val="20"/>
        </w:rPr>
      </w:pPr>
    </w:p>
    <w:p w:rsidR="00466436" w:rsidRDefault="00466436" w:rsidP="00466436">
      <w:pPr>
        <w:pStyle w:val="NormalWeb"/>
        <w:spacing w:before="0" w:beforeAutospacing="0" w:after="0" w:afterAutospacing="0"/>
      </w:pPr>
      <w:r w:rsidRPr="00466436">
        <w:rPr>
          <w:rFonts w:ascii="Arial" w:hAnsi="Arial" w:cs="Arial"/>
          <w:b/>
          <w:bCs/>
          <w:color w:val="000000"/>
          <w:sz w:val="28"/>
          <w:szCs w:val="28"/>
          <w:highlight w:val="yellow"/>
        </w:rPr>
        <w:t>ATTENTION JUNIORS &amp; SENIORS</w:t>
      </w:r>
      <w:proofErr w:type="gramStart"/>
      <w:r w:rsidRPr="00466436">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To learn more about scholarship opportunities and other important information, please visit</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the</w:t>
      </w:r>
      <w:proofErr w:type="gramEnd"/>
      <w:r w:rsidRPr="00466436">
        <w:rPr>
          <w:rFonts w:ascii="Arial" w:hAnsi="Arial" w:cs="Arial"/>
          <w:color w:val="000000"/>
        </w:rPr>
        <w:t xml:space="preserve"> counseling office and subscribe to the FHS counseling blog at:</w:t>
      </w:r>
    </w:p>
    <w:p w:rsidR="00466436" w:rsidRPr="00466436" w:rsidRDefault="00493991" w:rsidP="00466436">
      <w:pPr>
        <w:pStyle w:val="NormalWeb"/>
        <w:spacing w:before="0" w:beforeAutospacing="0" w:after="0" w:afterAutospacing="0"/>
        <w:rPr>
          <w:rFonts w:ascii="Arial" w:hAnsi="Arial" w:cs="Arial"/>
        </w:rPr>
      </w:pPr>
      <w:hyperlink r:id="rId6" w:history="1">
        <w:r w:rsidR="00466436" w:rsidRPr="00466436">
          <w:rPr>
            <w:rStyle w:val="Hyperlink"/>
            <w:rFonts w:ascii="Arial" w:hAnsi="Arial" w:cs="Arial"/>
            <w:b/>
            <w:bCs/>
            <w:color w:val="1155CC"/>
          </w:rPr>
          <w:t>http://iblog.dearbornschools.org/fhscounseling</w:t>
        </w:r>
        <w:r w:rsidR="00466436" w:rsidRPr="00466436">
          <w:rPr>
            <w:rFonts w:ascii="Arial" w:hAnsi="Arial" w:cs="Arial"/>
            <w:b/>
            <w:bCs/>
            <w:color w:val="3C78D8"/>
          </w:rPr>
          <w:br/>
        </w:r>
        <w:r w:rsidR="00466436" w:rsidRPr="00466436">
          <w:rPr>
            <w:rFonts w:ascii="Arial" w:hAnsi="Arial" w:cs="Arial"/>
            <w:b/>
            <w:bCs/>
            <w:color w:val="3C78D8"/>
          </w:rPr>
          <w:br/>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Check out the free tool on</w:t>
      </w:r>
      <w:proofErr w:type="gramStart"/>
      <w:r w:rsidRPr="00466436">
        <w:rPr>
          <w:rFonts w:ascii="Arial" w:hAnsi="Arial" w:cs="Arial"/>
          <w:color w:val="000000"/>
        </w:rPr>
        <w:t xml:space="preserve">  </w:t>
      </w:r>
      <w:r w:rsidRPr="00466436">
        <w:rPr>
          <w:rFonts w:ascii="Arial" w:hAnsi="Arial" w:cs="Arial"/>
          <w:b/>
          <w:bCs/>
          <w:color w:val="000000"/>
        </w:rPr>
        <w:t>https</w:t>
      </w:r>
      <w:proofErr w:type="gramEnd"/>
      <w:r w:rsidRPr="00466436">
        <w:rPr>
          <w:rFonts w:ascii="Arial" w:hAnsi="Arial" w:cs="Arial"/>
          <w:b/>
          <w:bCs/>
          <w:color w:val="000000"/>
        </w:rPr>
        <w:t>://www.scholarships.com</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lastRenderedPageBreak/>
        <w:t>It matches students with scholarship opportunities based on their unique skills, activities,</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and</w:t>
      </w:r>
      <w:proofErr w:type="gramEnd"/>
      <w:r w:rsidRPr="00466436">
        <w:rPr>
          <w:rFonts w:ascii="Arial" w:hAnsi="Arial" w:cs="Arial"/>
          <w:color w:val="000000"/>
        </w:rPr>
        <w:t xml:space="preserve"> interests and is a great resource!</w:t>
      </w:r>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rPr>
        <w:t>Student ID’S: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Any students lost his ID, He can get a new one from the counseling office</w:t>
      </w:r>
      <w:proofErr w:type="gramStart"/>
      <w:r w:rsidRPr="00466436">
        <w:rPr>
          <w:rFonts w:ascii="Arial" w:hAnsi="Arial" w:cs="Arial"/>
          <w:color w:val="000000"/>
        </w:rPr>
        <w:t>  for</w:t>
      </w:r>
      <w:proofErr w:type="gramEnd"/>
      <w:r w:rsidRPr="00466436">
        <w:rPr>
          <w:rFonts w:ascii="Arial" w:hAnsi="Arial" w:cs="Arial"/>
          <w:b/>
          <w:bCs/>
          <w:color w:val="000000"/>
        </w:rPr>
        <w:t xml:space="preserve"> $5.00.</w:t>
      </w:r>
    </w:p>
    <w:p w:rsidR="00466436" w:rsidRPr="00466436" w:rsidRDefault="00466436" w:rsidP="00466436">
      <w:pPr>
        <w:pStyle w:val="Heading1"/>
        <w:spacing w:before="400" w:beforeAutospacing="0" w:after="120" w:afterAutospacing="0"/>
        <w:rPr>
          <w:rFonts w:ascii="Arial" w:hAnsi="Arial" w:cs="Arial"/>
          <w:sz w:val="24"/>
          <w:szCs w:val="24"/>
        </w:rPr>
      </w:pPr>
      <w:r w:rsidRPr="00466436">
        <w:rPr>
          <w:rFonts w:ascii="Arial" w:hAnsi="Arial" w:cs="Arial"/>
          <w:color w:val="000000"/>
          <w:sz w:val="24"/>
          <w:szCs w:val="24"/>
        </w:rPr>
        <w:t>Dirk Derrick Car &amp; Truck Accident Injury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$1,000 scholarship and the winner will be announced on December 20th of each year.</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Deadline December 15th of each year.</w:t>
      </w:r>
      <w:proofErr w:type="gramEnd"/>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 xml:space="preserve">Website: </w:t>
      </w:r>
      <w:hyperlink r:id="rId7" w:history="1">
        <w:r w:rsidRPr="00466436">
          <w:rPr>
            <w:rStyle w:val="Hyperlink"/>
            <w:rFonts w:ascii="Arial" w:hAnsi="Arial" w:cs="Arial"/>
            <w:color w:val="1155CC"/>
          </w:rPr>
          <w:t>https://www.derricklawfirm.com/library/scholarship.cfm</w:t>
        </w:r>
      </w:hyperlink>
    </w:p>
    <w:p w:rsidR="00466436" w:rsidRPr="00466436" w:rsidRDefault="00466436" w:rsidP="00466436">
      <w:pPr>
        <w:rPr>
          <w:rFonts w:ascii="Arial" w:hAnsi="Arial" w:cs="Arial"/>
          <w:sz w:val="24"/>
          <w:szCs w:val="24"/>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WACE NATIONAL CO-OP SCHOLARSHIP PROGRAM:</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APPLICATION DEADLINE:</w:t>
      </w:r>
      <w:r w:rsidRPr="00466436">
        <w:rPr>
          <w:rFonts w:ascii="Arial" w:hAnsi="Arial" w:cs="Arial"/>
          <w:b/>
          <w:bCs/>
          <w:color w:val="000000"/>
          <w:shd w:val="clear" w:color="auto" w:fill="FFFFFF"/>
        </w:rPr>
        <w:t xml:space="preserve"> FEBRUARY 15, 2020</w:t>
      </w:r>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Lawrence Technological University:</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Earn a scholarship of up to $4000 per year for four years. This can be in addition to other scholarships.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Essay Deadline: February 1, 2020</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Submit your Admissions Application at:</w:t>
      </w:r>
      <w:r w:rsidRPr="00466436">
        <w:rPr>
          <w:rFonts w:ascii="Arial" w:hAnsi="Arial" w:cs="Arial"/>
          <w:b/>
          <w:bCs/>
          <w:color w:val="000000"/>
          <w:shd w:val="clear" w:color="auto" w:fill="FFFFFF"/>
        </w:rPr>
        <w:t xml:space="preserve"> </w:t>
      </w:r>
      <w:hyperlink r:id="rId8" w:history="1">
        <w:r w:rsidRPr="00466436">
          <w:rPr>
            <w:rStyle w:val="Hyperlink"/>
            <w:rFonts w:ascii="Arial" w:hAnsi="Arial" w:cs="Arial"/>
            <w:b/>
            <w:bCs/>
            <w:color w:val="1155CC"/>
            <w:shd w:val="clear" w:color="auto" w:fill="FFFFFF"/>
          </w:rPr>
          <w:t>www.ltu.edu/apply</w:t>
        </w:r>
      </w:hyperlink>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STEFAN WANCZYK FOUNDATION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Stefan </w:t>
      </w:r>
      <w:proofErr w:type="spellStart"/>
      <w:r w:rsidRPr="00466436">
        <w:rPr>
          <w:rFonts w:ascii="Arial" w:hAnsi="Arial" w:cs="Arial"/>
          <w:color w:val="000000"/>
          <w:shd w:val="clear" w:color="auto" w:fill="FFFFFF"/>
        </w:rPr>
        <w:t>Wanczyk</w:t>
      </w:r>
      <w:proofErr w:type="spellEnd"/>
      <w:r w:rsidRPr="00466436">
        <w:rPr>
          <w:rFonts w:ascii="Arial" w:hAnsi="Arial" w:cs="Arial"/>
          <w:color w:val="000000"/>
          <w:shd w:val="clear" w:color="auto" w:fill="FFFFFF"/>
        </w:rPr>
        <w:t xml:space="preserve"> Foundation will be providing $200 scholarships to hardworking current high school students in the Wayne County area.</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Application Deadline: </w:t>
      </w:r>
      <w:r w:rsidRPr="00466436">
        <w:rPr>
          <w:rFonts w:ascii="Arial" w:hAnsi="Arial" w:cs="Arial"/>
          <w:b/>
          <w:bCs/>
          <w:color w:val="000000"/>
          <w:shd w:val="clear" w:color="auto" w:fill="FFFFFF"/>
        </w:rPr>
        <w:t>May 31, 2020</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shd w:val="clear" w:color="auto" w:fill="FFFFFF"/>
        </w:rPr>
        <w:t>Application at the Counseling Office.</w:t>
      </w:r>
      <w:proofErr w:type="gramEnd"/>
    </w:p>
    <w:p w:rsidR="00466436" w:rsidRPr="00466436" w:rsidRDefault="00466436" w:rsidP="00466436">
      <w:pPr>
        <w:spacing w:after="240"/>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AAA School Safety Patrol / Scholarship Application:</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Two $2,500 scholarships will be awarded to graduating seniors who served as AAA School Safety Patrol members in Michigan.</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Send Submissions to: </w:t>
      </w:r>
      <w:hyperlink r:id="rId9" w:history="1">
        <w:r w:rsidRPr="00466436">
          <w:rPr>
            <w:rStyle w:val="Hyperlink"/>
            <w:rFonts w:ascii="Arial" w:hAnsi="Arial" w:cs="Arial"/>
            <w:color w:val="1155CC"/>
            <w:shd w:val="clear" w:color="auto" w:fill="FFFFFF"/>
          </w:rPr>
          <w:t>Scholarships@AAAMichigan.com</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Deadline: </w:t>
      </w:r>
      <w:r w:rsidRPr="00466436">
        <w:rPr>
          <w:rFonts w:ascii="Arial" w:hAnsi="Arial" w:cs="Arial"/>
          <w:b/>
          <w:bCs/>
          <w:color w:val="000000"/>
          <w:shd w:val="clear" w:color="auto" w:fill="FFFFFF"/>
        </w:rPr>
        <w:t>March 20, 2020.</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shd w:val="clear" w:color="auto" w:fill="FFFFFF"/>
        </w:rPr>
        <w:t>Application at the Counseling Office.</w:t>
      </w:r>
      <w:proofErr w:type="gramEnd"/>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proofErr w:type="spellStart"/>
      <w:r w:rsidRPr="00466436">
        <w:rPr>
          <w:rFonts w:ascii="Arial" w:hAnsi="Arial" w:cs="Arial"/>
          <w:b/>
          <w:bCs/>
          <w:color w:val="000000"/>
        </w:rPr>
        <w:lastRenderedPageBreak/>
        <w:t>B.Davis</w:t>
      </w:r>
      <w:proofErr w:type="spellEnd"/>
      <w:r w:rsidRPr="00466436">
        <w:rPr>
          <w:rFonts w:ascii="Arial" w:hAnsi="Arial" w:cs="Arial"/>
          <w:b/>
          <w:bCs/>
          <w:color w:val="000000"/>
        </w:rPr>
        <w:t xml:space="preserve"> Scholarship:</w:t>
      </w:r>
    </w:p>
    <w:p w:rsidR="00466436" w:rsidRPr="00466436" w:rsidRDefault="00466436" w:rsidP="00466436">
      <w:pPr>
        <w:rPr>
          <w:rFonts w:ascii="Arial" w:hAnsi="Arial" w:cs="Arial"/>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8598"/>
        <w:gridCol w:w="932"/>
      </w:tblGrid>
      <w:tr w:rsidR="00466436" w:rsidRPr="00466436" w:rsidTr="00FB2B4C">
        <w:trPr>
          <w:trHeight w:val="161"/>
        </w:trPr>
        <w:tc>
          <w:tcPr>
            <w:tcW w:w="0" w:type="auto"/>
            <w:shd w:val="clear" w:color="auto" w:fill="FFFFFF"/>
            <w:tcMar>
              <w:top w:w="100" w:type="dxa"/>
              <w:left w:w="100" w:type="dxa"/>
              <w:bottom w:w="100" w:type="dxa"/>
              <w:right w:w="100" w:type="dxa"/>
            </w:tcMar>
            <w:hideMark/>
          </w:tcPr>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General Information</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The generosity of our site sponsors have</w:t>
            </w:r>
            <w:proofErr w:type="gramStart"/>
            <w:r w:rsidRPr="00466436">
              <w:rPr>
                <w:rFonts w:ascii="Arial" w:hAnsi="Arial" w:cs="Arial"/>
                <w:color w:val="000000"/>
              </w:rPr>
              <w:t>  allowed</w:t>
            </w:r>
            <w:proofErr w:type="gramEnd"/>
            <w:r w:rsidRPr="00466436">
              <w:rPr>
                <w:rFonts w:ascii="Arial" w:hAnsi="Arial" w:cs="Arial"/>
                <w:color w:val="000000"/>
              </w:rPr>
              <w:t xml:space="preserve"> us to offer </w:t>
            </w:r>
            <w:proofErr w:type="spellStart"/>
            <w:r w:rsidRPr="00466436">
              <w:rPr>
                <w:rFonts w:ascii="Arial" w:hAnsi="Arial" w:cs="Arial"/>
                <w:color w:val="000000"/>
              </w:rPr>
              <w:t>assss</w:t>
            </w:r>
            <w:proofErr w:type="spellEnd"/>
            <w:r w:rsidRPr="00466436">
              <w:rPr>
                <w:rFonts w:ascii="Arial" w:hAnsi="Arial" w:cs="Arial"/>
                <w:color w:val="000000"/>
              </w:rPr>
              <w:t xml:space="preserve"> scholarship to help the students who visit our site.</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The winner(s) of this scholarship will be notified by email and their name(s) will be shown on this site.</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b/>
                <w:bCs/>
                <w:color w:val="000000"/>
              </w:rPr>
              <w:t>DEADLINE: May 22, 2020</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b/>
                <w:bCs/>
                <w:color w:val="000000"/>
              </w:rPr>
              <w:t>AWARD VALUE: $1,000</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466436" w:rsidRPr="00466436" w:rsidRDefault="00466436">
            <w:pPr>
              <w:rPr>
                <w:rFonts w:ascii="Arial" w:hAnsi="Arial" w:cs="Arial"/>
                <w:sz w:val="24"/>
                <w:szCs w:val="24"/>
              </w:rPr>
            </w:pPr>
          </w:p>
          <w:p w:rsidR="00466436" w:rsidRPr="00466436" w:rsidRDefault="00466436">
            <w:pPr>
              <w:pStyle w:val="NormalWeb"/>
              <w:spacing w:before="0" w:beforeAutospacing="0" w:after="0" w:afterAutospacing="0"/>
              <w:ind w:left="2340" w:right="-1875"/>
              <w:rPr>
                <w:rFonts w:ascii="Arial" w:hAnsi="Arial" w:cs="Arial"/>
              </w:rPr>
            </w:pPr>
            <w:r w:rsidRPr="00466436">
              <w:rPr>
                <w:rFonts w:ascii="Arial" w:hAnsi="Arial" w:cs="Arial"/>
                <w:color w:val="000000"/>
              </w:rPr>
              <w:t>gg</w:t>
            </w:r>
          </w:p>
        </w:tc>
      </w:tr>
    </w:tbl>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Naval Reserve Officer Training Corps: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Scholarship Opportunity:</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Submit an application for the NROTC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Website: </w:t>
      </w:r>
      <w:hyperlink r:id="rId10" w:history="1">
        <w:r w:rsidRPr="00466436">
          <w:rPr>
            <w:rStyle w:val="Hyperlink"/>
            <w:rFonts w:ascii="Arial" w:hAnsi="Arial" w:cs="Arial"/>
            <w:color w:val="1155CC"/>
            <w:shd w:val="clear" w:color="auto" w:fill="FFFFFF"/>
          </w:rPr>
          <w:t>https://www.nrotc.navy.mil</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For more info, contact </w:t>
      </w:r>
      <w:proofErr w:type="spellStart"/>
      <w:r w:rsidRPr="00466436">
        <w:rPr>
          <w:rFonts w:ascii="Arial" w:hAnsi="Arial" w:cs="Arial"/>
          <w:color w:val="000000"/>
          <w:shd w:val="clear" w:color="auto" w:fill="FFFFFF"/>
        </w:rPr>
        <w:t>sgt</w:t>
      </w:r>
      <w:proofErr w:type="spellEnd"/>
      <w:r w:rsidRPr="00466436">
        <w:rPr>
          <w:rFonts w:ascii="Arial" w:hAnsi="Arial" w:cs="Arial"/>
          <w:color w:val="000000"/>
          <w:shd w:val="clear" w:color="auto" w:fill="FFFFFF"/>
        </w:rPr>
        <w:t xml:space="preserve"> </w:t>
      </w:r>
      <w:proofErr w:type="spellStart"/>
      <w:r w:rsidRPr="00466436">
        <w:rPr>
          <w:rFonts w:ascii="Arial" w:hAnsi="Arial" w:cs="Arial"/>
          <w:color w:val="000000"/>
          <w:shd w:val="clear" w:color="auto" w:fill="FFFFFF"/>
        </w:rPr>
        <w:t>Alburkat</w:t>
      </w:r>
      <w:proofErr w:type="spellEnd"/>
      <w:r w:rsidRPr="00466436">
        <w:rPr>
          <w:rFonts w:ascii="Arial" w:hAnsi="Arial" w:cs="Arial"/>
          <w:color w:val="000000"/>
          <w:shd w:val="clear" w:color="auto" w:fill="FFFFFF"/>
        </w:rPr>
        <w:t xml:space="preserve"> at: Hussain.Alburkat@Marines.usmc.mil</w:t>
      </w:r>
    </w:p>
    <w:p w:rsidR="00466436" w:rsidRPr="00466436" w:rsidRDefault="00466436" w:rsidP="00466436">
      <w:pPr>
        <w:spacing w:after="240"/>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NFL Alumni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Detroit Chapter is sponsoring two unique scholarship opportunities for student athletes.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Two $2500.00 Scholarships are awarded, on to a</w:t>
      </w:r>
      <w:proofErr w:type="gramStart"/>
      <w:r w:rsidRPr="00466436">
        <w:rPr>
          <w:rFonts w:ascii="Arial" w:hAnsi="Arial" w:cs="Arial"/>
          <w:color w:val="000000"/>
          <w:shd w:val="clear" w:color="auto" w:fill="FFFFFF"/>
        </w:rPr>
        <w:t>  male</w:t>
      </w:r>
      <w:proofErr w:type="gramEnd"/>
      <w:r w:rsidRPr="00466436">
        <w:rPr>
          <w:rFonts w:ascii="Arial" w:hAnsi="Arial" w:cs="Arial"/>
          <w:color w:val="000000"/>
          <w:shd w:val="clear" w:color="auto" w:fill="FFFFFF"/>
        </w:rPr>
        <w:t xml:space="preserve"> student athlete, and one to a female student athlete.</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Online Application: </w:t>
      </w:r>
      <w:hyperlink r:id="rId11" w:history="1">
        <w:r w:rsidRPr="00466436">
          <w:rPr>
            <w:rStyle w:val="Hyperlink"/>
            <w:rFonts w:ascii="Arial" w:hAnsi="Arial" w:cs="Arial"/>
            <w:color w:val="1155CC"/>
            <w:shd w:val="clear" w:color="auto" w:fill="FFFFFF"/>
          </w:rPr>
          <w:t>www.nflalumnidet.org</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Deadline: Friday, February 1, 2020</w:t>
      </w:r>
    </w:p>
    <w:p w:rsidR="00BA4316" w:rsidRPr="00466436" w:rsidRDefault="00BA4316" w:rsidP="0076555E">
      <w:pPr>
        <w:pStyle w:val="NormalWeb"/>
        <w:spacing w:before="0" w:beforeAutospacing="0" w:after="0" w:afterAutospacing="0"/>
        <w:rPr>
          <w:rFonts w:ascii="Arial" w:hAnsi="Arial" w:cs="Arial"/>
          <w:b/>
          <w:bCs/>
          <w:color w:val="000000"/>
          <w:highlight w:val="yellow"/>
        </w:rPr>
      </w:pPr>
    </w:p>
    <w:sectPr w:rsidR="00BA4316" w:rsidRPr="0046643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843A8"/>
    <w:rsid w:val="0008745F"/>
    <w:rsid w:val="000A0393"/>
    <w:rsid w:val="000D4036"/>
    <w:rsid w:val="000F0EA3"/>
    <w:rsid w:val="00115F4A"/>
    <w:rsid w:val="00141093"/>
    <w:rsid w:val="00144CD2"/>
    <w:rsid w:val="0015574E"/>
    <w:rsid w:val="001B7192"/>
    <w:rsid w:val="00217782"/>
    <w:rsid w:val="002249E3"/>
    <w:rsid w:val="00232BBD"/>
    <w:rsid w:val="00292485"/>
    <w:rsid w:val="002B4DF6"/>
    <w:rsid w:val="002D333C"/>
    <w:rsid w:val="002F0EBD"/>
    <w:rsid w:val="002F7A9D"/>
    <w:rsid w:val="0031767E"/>
    <w:rsid w:val="00367149"/>
    <w:rsid w:val="00385850"/>
    <w:rsid w:val="00432567"/>
    <w:rsid w:val="00457AD6"/>
    <w:rsid w:val="00462795"/>
    <w:rsid w:val="00466436"/>
    <w:rsid w:val="00472DF4"/>
    <w:rsid w:val="00493991"/>
    <w:rsid w:val="004C6E25"/>
    <w:rsid w:val="004F2137"/>
    <w:rsid w:val="00542F66"/>
    <w:rsid w:val="00554E56"/>
    <w:rsid w:val="00570220"/>
    <w:rsid w:val="00574354"/>
    <w:rsid w:val="005A633A"/>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A1F71"/>
    <w:rsid w:val="007B092D"/>
    <w:rsid w:val="007D4205"/>
    <w:rsid w:val="008017CB"/>
    <w:rsid w:val="008063B5"/>
    <w:rsid w:val="008111C3"/>
    <w:rsid w:val="00811F6B"/>
    <w:rsid w:val="00814EEC"/>
    <w:rsid w:val="0082509E"/>
    <w:rsid w:val="00936FA7"/>
    <w:rsid w:val="00951466"/>
    <w:rsid w:val="009523B2"/>
    <w:rsid w:val="00976811"/>
    <w:rsid w:val="00976F6A"/>
    <w:rsid w:val="0099135C"/>
    <w:rsid w:val="009B7FFE"/>
    <w:rsid w:val="009E0299"/>
    <w:rsid w:val="009E5F5C"/>
    <w:rsid w:val="009F2CC1"/>
    <w:rsid w:val="00A0224D"/>
    <w:rsid w:val="00A10F64"/>
    <w:rsid w:val="00A85B69"/>
    <w:rsid w:val="00A958C0"/>
    <w:rsid w:val="00AA724B"/>
    <w:rsid w:val="00B02DC4"/>
    <w:rsid w:val="00B1478A"/>
    <w:rsid w:val="00B27E97"/>
    <w:rsid w:val="00B31524"/>
    <w:rsid w:val="00B63AFB"/>
    <w:rsid w:val="00BA4316"/>
    <w:rsid w:val="00BB36C3"/>
    <w:rsid w:val="00C15072"/>
    <w:rsid w:val="00C8593B"/>
    <w:rsid w:val="00CA070E"/>
    <w:rsid w:val="00CC60A0"/>
    <w:rsid w:val="00D627EC"/>
    <w:rsid w:val="00DD0379"/>
    <w:rsid w:val="00E24C45"/>
    <w:rsid w:val="00E7057B"/>
    <w:rsid w:val="00E82428"/>
    <w:rsid w:val="00E85F19"/>
    <w:rsid w:val="00E902A2"/>
    <w:rsid w:val="00E91DDE"/>
    <w:rsid w:val="00F03167"/>
    <w:rsid w:val="00F33298"/>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2019-11-05T18:31:00Z</dcterms:created>
  <dcterms:modified xsi:type="dcterms:W3CDTF">2019-11-05T18:31:00Z</dcterms:modified>
</cp:coreProperties>
</file>